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8D" w:rsidRDefault="00EC0D8D" w:rsidP="00EC0D8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C0D8D" w:rsidRDefault="00EC0D8D" w:rsidP="00EC0D8D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12EE0" w:rsidRPr="00290C01" w:rsidRDefault="00EC0D8D" w:rsidP="00EC0D8D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290C01">
        <w:rPr>
          <w:rFonts w:ascii="Times New Roman" w:hAnsi="Times New Roman" w:cs="Times New Roman"/>
          <w:b/>
          <w:color w:val="0070C0"/>
          <w:sz w:val="32"/>
        </w:rPr>
        <w:t>Школьная газета</w:t>
      </w:r>
    </w:p>
    <w:p w:rsidR="003949A8" w:rsidRPr="00290C01" w:rsidRDefault="003949A8" w:rsidP="00EC0D8D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90C01">
        <w:rPr>
          <w:rFonts w:ascii="Times New Roman" w:hAnsi="Times New Roman" w:cs="Times New Roman"/>
          <w:b/>
          <w:noProof/>
          <w:color w:val="0070C0"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-732790</wp:posOffset>
            </wp:positionH>
            <wp:positionV relativeFrom="paragraph">
              <wp:posOffset>-418465</wp:posOffset>
            </wp:positionV>
            <wp:extent cx="933450" cy="1123950"/>
            <wp:effectExtent l="19050" t="0" r="0" b="0"/>
            <wp:wrapThrough wrapText="bothSides">
              <wp:wrapPolygon edited="0">
                <wp:start x="-441" y="0"/>
                <wp:lineTo x="-441" y="21234"/>
                <wp:lineTo x="21600" y="21234"/>
                <wp:lineTo x="21600" y="0"/>
                <wp:lineTo x="-441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0C01">
        <w:rPr>
          <w:rFonts w:ascii="Times New Roman" w:hAnsi="Times New Roman" w:cs="Times New Roman"/>
          <w:b/>
          <w:noProof/>
          <w:color w:val="0070C0"/>
          <w:sz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4515485</wp:posOffset>
            </wp:positionH>
            <wp:positionV relativeFrom="paragraph">
              <wp:posOffset>-378460</wp:posOffset>
            </wp:positionV>
            <wp:extent cx="1553845" cy="1066800"/>
            <wp:effectExtent l="19050" t="0" r="8255" b="0"/>
            <wp:wrapThrough wrapText="bothSides">
              <wp:wrapPolygon edited="0">
                <wp:start x="-265" y="0"/>
                <wp:lineTo x="-265" y="21214"/>
                <wp:lineTo x="21715" y="21214"/>
                <wp:lineTo x="21715" y="0"/>
                <wp:lineTo x="-265" y="0"/>
              </wp:wrapPolygon>
            </wp:wrapThrough>
            <wp:docPr id="2" name="Рисунок 1" descr="C:\Documents and Settings\ученик1\Рабочий стол\ИЗОБР\школа\Римме\%20%20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ИЗОБР\школа\Римме\%20%20~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0D8D" w:rsidRPr="00290C01">
        <w:rPr>
          <w:rFonts w:ascii="Times New Roman" w:hAnsi="Times New Roman" w:cs="Times New Roman"/>
          <w:b/>
          <w:color w:val="0070C0"/>
          <w:sz w:val="36"/>
        </w:rPr>
        <w:t>МОУ «СОШ №2 с</w:t>
      </w:r>
      <w:proofErr w:type="gramStart"/>
      <w:r w:rsidR="00EC0D8D" w:rsidRPr="00290C01">
        <w:rPr>
          <w:rFonts w:ascii="Times New Roman" w:hAnsi="Times New Roman" w:cs="Times New Roman"/>
          <w:b/>
          <w:color w:val="0070C0"/>
          <w:sz w:val="36"/>
        </w:rPr>
        <w:t>.К</w:t>
      </w:r>
      <w:proofErr w:type="gramEnd"/>
      <w:r w:rsidR="00EC0D8D" w:rsidRPr="00290C01">
        <w:rPr>
          <w:rFonts w:ascii="Times New Roman" w:hAnsi="Times New Roman" w:cs="Times New Roman"/>
          <w:b/>
          <w:color w:val="0070C0"/>
          <w:sz w:val="36"/>
        </w:rPr>
        <w:t>арагач»</w:t>
      </w:r>
      <w:r w:rsidRPr="00290C01">
        <w:rPr>
          <w:b/>
          <w:noProof/>
          <w:color w:val="0070C0"/>
          <w:sz w:val="32"/>
          <w:lang w:eastAsia="ru-RU"/>
        </w:rPr>
        <w:t xml:space="preserve"> </w:t>
      </w:r>
    </w:p>
    <w:p w:rsidR="003949A8" w:rsidRPr="00290C01" w:rsidRDefault="00062185" w:rsidP="003949A8">
      <w:pPr>
        <w:rPr>
          <w:color w:val="0070C0"/>
        </w:rPr>
      </w:pPr>
      <w:r w:rsidRPr="00062185">
        <w:rPr>
          <w:noProof/>
          <w:lang w:eastAsia="ru-RU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6" type="#_x0000_t54" style="position:absolute;margin-left:-80.3pt;margin-top:21.95pt;width:526.55pt;height:116.25pt;z-index:-251656192" adj="5719"/>
        </w:pict>
      </w:r>
      <w:r w:rsidRPr="00062185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58.55pt;margin-top:.2pt;width:233.95pt;height:124.3pt;z-index:251662336" adj="5665" fillcolor="black">
            <v:shadow color="#868686"/>
            <v:textpath style="font-family:&quot;Impact&quot;;v-text-kern:t" trim="t" fitpath="t" xscale="f" string="Школа&#10; добра и надежды"/>
          </v:shape>
        </w:pict>
      </w:r>
    </w:p>
    <w:p w:rsidR="00EC0D8D" w:rsidRDefault="00062185" w:rsidP="003949A8">
      <w:pPr>
        <w:tabs>
          <w:tab w:val="left" w:pos="1485"/>
        </w:tabs>
      </w:pPr>
      <w:r w:rsidRPr="00062185">
        <w:rPr>
          <w:rFonts w:ascii="Times New Roman" w:hAnsi="Times New Roman" w:cs="Times New Roman"/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4.5pt;margin-top:18.35pt;width:102.75pt;height:12.65pt;z-index:251665408" fillcolor="#a5a5a5 [2092]">
            <v:shadow color="#868686"/>
            <v:textpath style="font-family:&quot;Arial Black&quot;;font-size:20pt;v-text-kern:t" trim="t" fitpath="t" string="Рубрики номера:"/>
          </v:shape>
        </w:pict>
      </w:r>
      <w:r w:rsidR="003949A8">
        <w:tab/>
      </w:r>
    </w:p>
    <w:p w:rsidR="003949A8" w:rsidRDefault="00062185" w:rsidP="00C13B38">
      <w:pPr>
        <w:tabs>
          <w:tab w:val="left" w:pos="1485"/>
        </w:tabs>
      </w:pPr>
      <w:r>
        <w:rPr>
          <w:noProof/>
        </w:rPr>
        <w:pict>
          <v:shape id="_x0000_s1030" type="#_x0000_t136" style="position:absolute;margin-left:-23.2pt;margin-top:5.55pt;width:106.55pt;height:35.8pt;z-index:251667456">
            <v:shadow color="#868686"/>
            <v:textpath style="font-family:&quot;Times New Roman&quot;;font-size:18pt;v-text-kern:t" trim="t" fitpath="t" string="1.&quot;Будни 2-С&quot;&#10;2. &quot;Обращение к ученикам&quot;&#10;3.&quot;Записи статиста&quot;&#10;4. &quot;Школьная жизнь&quot;&#10;5. &quot;Работа Д/О Хатти&quot;"/>
          </v:shape>
        </w:pict>
      </w:r>
      <w:r>
        <w:rPr>
          <w:noProof/>
        </w:rPr>
        <w:pict>
          <v:shape id="_x0000_s1028" type="#_x0000_t136" style="position:absolute;margin-left:337.55pt;margin-top:14.65pt;width:78.75pt;height:41.9pt;z-index:251664384" fillcolor="#a5a5a5 [2092]">
            <v:shadow color="#868686"/>
            <v:textpath style="font-family:&quot;Arial Black&quot;;v-text-kern:t" trim="t" fitpath="t" string="1 февраль&#10;2011г. &#10;№2"/>
          </v:shape>
        </w:pict>
      </w:r>
    </w:p>
    <w:p w:rsidR="00C13B38" w:rsidRDefault="00062185" w:rsidP="00C13B38">
      <w:pPr>
        <w:tabs>
          <w:tab w:val="left" w:pos="1485"/>
        </w:tabs>
      </w:pPr>
      <w:r w:rsidRPr="00062185">
        <w:rPr>
          <w:rFonts w:ascii="Times New Roman" w:hAnsi="Times New Roman" w:cs="Times New Roman"/>
          <w:noProof/>
          <w:lang w:eastAsia="ru-RU"/>
        </w:rPr>
        <w:pict>
          <v:shape id="_x0000_s1031" type="#_x0000_t136" style="position:absolute;margin-left:-23.2pt;margin-top:15.95pt;width:106.55pt;height:35.8pt;z-index:251668480">
            <v:shadow color="#868686"/>
            <v:textpath style="font-family:&quot;Times New Roman&quot;;font-size:18pt;v-text-kern:t" trim="t" fitpath="t" string="6. &quot;Знакомый незнакомец&quot;&#10;7. &quot;Си бзэ, си псэ, си дуней&quot;&#10;8. &quot;Пробуем перо&quot;&#10;9. &quot;Юмор на школьной волне&quot;&#10;10. &quot;Это интересно&quot;&#10;"/>
          </v:shape>
        </w:pict>
      </w:r>
      <w:r w:rsidR="007D30F0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1848485</wp:posOffset>
            </wp:positionH>
            <wp:positionV relativeFrom="paragraph">
              <wp:posOffset>233680</wp:posOffset>
            </wp:positionV>
            <wp:extent cx="1390650" cy="704850"/>
            <wp:effectExtent l="19050" t="0" r="0" b="0"/>
            <wp:wrapNone/>
            <wp:docPr id="6" name="Рисунок 7" descr="C:\Documents and Settings\ученик1\Рабочий стол\ИЗОБР\школа\картинка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ученик1\Рабочий стол\ИЗОБР\школа\картинка\школ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B38" w:rsidRPr="00C13B38" w:rsidRDefault="00C13B38" w:rsidP="00C13B38">
      <w:pPr>
        <w:tabs>
          <w:tab w:val="left" w:pos="1485"/>
        </w:tabs>
        <w:sectPr w:rsidR="00C13B38" w:rsidRPr="00C13B38" w:rsidSect="005850AA">
          <w:pgSz w:w="11906" w:h="16838" w:code="9"/>
          <w:pgMar w:top="567" w:right="851" w:bottom="1418" w:left="1814" w:header="709" w:footer="709" w:gutter="0"/>
          <w:paperSrc w:first="7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3949A8" w:rsidRDefault="003949A8" w:rsidP="00C13B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3949A8" w:rsidRDefault="003949A8" w:rsidP="003949A8">
      <w:pPr>
        <w:ind w:firstLine="708"/>
        <w:rPr>
          <w:rFonts w:ascii="Times New Roman" w:hAnsi="Times New Roman" w:cs="Times New Roman"/>
        </w:rPr>
      </w:pPr>
    </w:p>
    <w:p w:rsidR="00627EE0" w:rsidRPr="00627EE0" w:rsidRDefault="00627EE0" w:rsidP="00627EE0">
      <w:pPr>
        <w:pStyle w:val="a3"/>
        <w:jc w:val="center"/>
        <w:rPr>
          <w:rFonts w:ascii="Monotype Corsiva" w:hAnsi="Monotype Corsiva"/>
          <w:color w:val="FF0000"/>
          <w:sz w:val="32"/>
        </w:rPr>
      </w:pPr>
      <w:bookmarkStart w:id="0" w:name="OLE_LINK1"/>
      <w:r w:rsidRPr="00627EE0">
        <w:rPr>
          <w:rFonts w:ascii="Monotype Corsiva" w:hAnsi="Monotype Corsiva"/>
          <w:color w:val="FF0000"/>
          <w:sz w:val="32"/>
        </w:rPr>
        <w:t>«Будни 2 -</w:t>
      </w:r>
      <w:proofErr w:type="gramStart"/>
      <w:r w:rsidRPr="00627EE0">
        <w:rPr>
          <w:rFonts w:ascii="Monotype Corsiva" w:hAnsi="Monotype Corsiva"/>
          <w:color w:val="FF0000"/>
          <w:sz w:val="32"/>
        </w:rPr>
        <w:t>С</w:t>
      </w:r>
      <w:proofErr w:type="gramEnd"/>
      <w:r w:rsidRPr="00627EE0">
        <w:rPr>
          <w:rFonts w:ascii="Monotype Corsiva" w:hAnsi="Monotype Corsiva"/>
          <w:color w:val="FF0000"/>
          <w:sz w:val="32"/>
        </w:rPr>
        <w:t>»</w:t>
      </w:r>
    </w:p>
    <w:p w:rsidR="00627EE0" w:rsidRPr="00627EE0" w:rsidRDefault="00627EE0" w:rsidP="00627EE0">
      <w:pPr>
        <w:pStyle w:val="a3"/>
        <w:jc w:val="center"/>
        <w:rPr>
          <w:rFonts w:ascii="Monotype Corsiva" w:hAnsi="Monotype Corsiva"/>
          <w:color w:val="FF0000"/>
          <w:sz w:val="32"/>
        </w:rPr>
      </w:pPr>
      <w:r w:rsidRPr="00627EE0">
        <w:rPr>
          <w:rFonts w:ascii="Monotype Corsiva" w:hAnsi="Monotype Corsiva"/>
          <w:color w:val="FF0000"/>
          <w:sz w:val="32"/>
        </w:rPr>
        <w:t>(</w:t>
      </w:r>
      <w:r w:rsidRPr="00627EE0">
        <w:rPr>
          <w:rFonts w:ascii="Monotype Corsiva" w:hAnsi="Monotype Corsiva"/>
          <w:b/>
          <w:color w:val="FF0000"/>
          <w:sz w:val="32"/>
        </w:rPr>
        <w:t>С</w:t>
      </w:r>
      <w:r w:rsidRPr="00627EE0">
        <w:rPr>
          <w:rFonts w:ascii="Monotype Corsiva" w:hAnsi="Monotype Corsiva"/>
          <w:color w:val="FF0000"/>
          <w:sz w:val="32"/>
        </w:rPr>
        <w:t xml:space="preserve">овет </w:t>
      </w:r>
      <w:r w:rsidRPr="00627EE0">
        <w:rPr>
          <w:rFonts w:ascii="Monotype Corsiva" w:hAnsi="Monotype Corsiva"/>
          <w:b/>
          <w:color w:val="FF0000"/>
          <w:sz w:val="32"/>
        </w:rPr>
        <w:t>С</w:t>
      </w:r>
      <w:r w:rsidRPr="00627EE0">
        <w:rPr>
          <w:rFonts w:ascii="Monotype Corsiva" w:hAnsi="Monotype Corsiva"/>
          <w:color w:val="FF0000"/>
          <w:sz w:val="32"/>
        </w:rPr>
        <w:t>тарост)</w:t>
      </w:r>
    </w:p>
    <w:bookmarkEnd w:id="0"/>
    <w:p w:rsidR="00627EE0" w:rsidRPr="00627EE0" w:rsidRDefault="00627EE0" w:rsidP="00627EE0">
      <w:pPr>
        <w:pStyle w:val="a3"/>
        <w:jc w:val="center"/>
        <w:rPr>
          <w:rFonts w:ascii="Times New Roman" w:hAnsi="Times New Roman" w:cs="Times New Roman"/>
          <w:color w:val="00B0F0"/>
          <w:sz w:val="24"/>
        </w:rPr>
      </w:pPr>
      <w:r w:rsidRPr="00627EE0">
        <w:rPr>
          <w:rFonts w:ascii="Times New Roman" w:hAnsi="Times New Roman" w:cs="Times New Roman"/>
          <w:color w:val="00B0F0"/>
          <w:sz w:val="24"/>
        </w:rPr>
        <w:t>Дружим со спортом</w:t>
      </w:r>
    </w:p>
    <w:p w:rsidR="00627EE0" w:rsidRDefault="00627EE0" w:rsidP="00627EE0">
      <w:pPr>
        <w:pStyle w:val="a3"/>
        <w:rPr>
          <w:rFonts w:ascii="Times New Roman" w:hAnsi="Times New Roman" w:cs="Times New Roman"/>
        </w:rPr>
        <w:sectPr w:rsidR="00627EE0" w:rsidSect="005850AA">
          <w:type w:val="continuous"/>
          <w:pgSz w:w="11906" w:h="16838" w:code="9"/>
          <w:pgMar w:top="1134" w:right="851" w:bottom="1418" w:left="567" w:header="709" w:footer="709" w:gutter="0"/>
          <w:paperSrc w:first="7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627EE0" w:rsidRPr="00627EE0" w:rsidRDefault="00627EE0" w:rsidP="00627E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627EE0">
        <w:rPr>
          <w:rFonts w:ascii="Times New Roman" w:hAnsi="Times New Roman" w:cs="Times New Roman"/>
        </w:rPr>
        <w:t>Совет старост проводит в январе традиционно подведение итогов спортивно – оздоровительной работы в школе</w:t>
      </w:r>
      <w:r>
        <w:rPr>
          <w:rFonts w:ascii="Times New Roman" w:hAnsi="Times New Roman" w:cs="Times New Roman"/>
        </w:rPr>
        <w:t>.</w:t>
      </w:r>
    </w:p>
    <w:p w:rsidR="00627EE0" w:rsidRPr="00627EE0" w:rsidRDefault="00627EE0" w:rsidP="00627E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27EE0">
        <w:rPr>
          <w:rFonts w:ascii="Times New Roman" w:hAnsi="Times New Roman" w:cs="Times New Roman"/>
        </w:rPr>
        <w:t xml:space="preserve">В ноябре юноши принимали участие в первенстве района по волейболу и заняли 3 место. Совсем недавно состоялись соревнования под названием  «Первые школьные физкультурно - спортивные игры». Наши девочки из 10  класса  в составе </w:t>
      </w:r>
      <w:proofErr w:type="spellStart"/>
      <w:r w:rsidRPr="00627EE0">
        <w:rPr>
          <w:rFonts w:ascii="Times New Roman" w:hAnsi="Times New Roman" w:cs="Times New Roman"/>
        </w:rPr>
        <w:t>Сантиковой</w:t>
      </w:r>
      <w:proofErr w:type="spellEnd"/>
      <w:r w:rsidRPr="00627EE0">
        <w:rPr>
          <w:rFonts w:ascii="Times New Roman" w:hAnsi="Times New Roman" w:cs="Times New Roman"/>
        </w:rPr>
        <w:t xml:space="preserve"> Салимы, </w:t>
      </w:r>
      <w:proofErr w:type="spellStart"/>
      <w:r w:rsidRPr="00627EE0">
        <w:rPr>
          <w:rFonts w:ascii="Times New Roman" w:hAnsi="Times New Roman" w:cs="Times New Roman"/>
        </w:rPr>
        <w:t>Курдуговой</w:t>
      </w:r>
      <w:proofErr w:type="spellEnd"/>
      <w:r w:rsidRPr="00627EE0">
        <w:rPr>
          <w:rFonts w:ascii="Times New Roman" w:hAnsi="Times New Roman" w:cs="Times New Roman"/>
        </w:rPr>
        <w:t xml:space="preserve">  </w:t>
      </w:r>
      <w:proofErr w:type="spellStart"/>
      <w:r w:rsidRPr="00627EE0">
        <w:rPr>
          <w:rFonts w:ascii="Times New Roman" w:hAnsi="Times New Roman" w:cs="Times New Roman"/>
        </w:rPr>
        <w:t>Радины</w:t>
      </w:r>
      <w:proofErr w:type="spellEnd"/>
      <w:r w:rsidRPr="00627EE0">
        <w:rPr>
          <w:rFonts w:ascii="Times New Roman" w:hAnsi="Times New Roman" w:cs="Times New Roman"/>
        </w:rPr>
        <w:t xml:space="preserve"> и </w:t>
      </w:r>
      <w:proofErr w:type="spellStart"/>
      <w:r w:rsidRPr="00627EE0">
        <w:rPr>
          <w:rFonts w:ascii="Times New Roman" w:hAnsi="Times New Roman" w:cs="Times New Roman"/>
        </w:rPr>
        <w:t>Шаловой</w:t>
      </w:r>
      <w:proofErr w:type="spellEnd"/>
      <w:r w:rsidRPr="00627EE0">
        <w:rPr>
          <w:rFonts w:ascii="Times New Roman" w:hAnsi="Times New Roman" w:cs="Times New Roman"/>
        </w:rPr>
        <w:t xml:space="preserve"> Алины  принимали участие в </w:t>
      </w:r>
      <w:r w:rsidRPr="00627EE0">
        <w:rPr>
          <w:rFonts w:ascii="Times New Roman" w:hAnsi="Times New Roman" w:cs="Times New Roman"/>
        </w:rPr>
        <w:lastRenderedPageBreak/>
        <w:t xml:space="preserve">первенстве района по шашкам  и стали победителями. Юноши   заняли второе место. А  </w:t>
      </w:r>
      <w:proofErr w:type="spellStart"/>
      <w:r w:rsidRPr="00627EE0">
        <w:rPr>
          <w:rFonts w:ascii="Times New Roman" w:hAnsi="Times New Roman" w:cs="Times New Roman"/>
        </w:rPr>
        <w:t>Сантикова</w:t>
      </w:r>
      <w:proofErr w:type="spellEnd"/>
      <w:r w:rsidRPr="00627EE0">
        <w:rPr>
          <w:rFonts w:ascii="Times New Roman" w:hAnsi="Times New Roman" w:cs="Times New Roman"/>
        </w:rPr>
        <w:t xml:space="preserve"> </w:t>
      </w:r>
      <w:proofErr w:type="gramStart"/>
      <w:r w:rsidRPr="00627EE0">
        <w:rPr>
          <w:rFonts w:ascii="Times New Roman" w:hAnsi="Times New Roman" w:cs="Times New Roman"/>
        </w:rPr>
        <w:t>Салима</w:t>
      </w:r>
      <w:proofErr w:type="gramEnd"/>
      <w:r w:rsidRPr="00627EE0">
        <w:rPr>
          <w:rFonts w:ascii="Times New Roman" w:hAnsi="Times New Roman" w:cs="Times New Roman"/>
        </w:rPr>
        <w:t xml:space="preserve"> заняла 2 место в личном зачёте по первенстве по шашкам.</w:t>
      </w:r>
    </w:p>
    <w:p w:rsidR="00627EE0" w:rsidRPr="00627EE0" w:rsidRDefault="005850AA" w:rsidP="00627EE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960120</wp:posOffset>
            </wp:positionV>
            <wp:extent cx="2362200" cy="1457325"/>
            <wp:effectExtent l="19050" t="0" r="0" b="0"/>
            <wp:wrapNone/>
            <wp:docPr id="3" name="Рисунок 2" descr="C:\Documents and Settings\ученик1\Рабочий стол\газета\SDC11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1\Рабочий стол\газета\SDC11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EE0">
        <w:rPr>
          <w:rFonts w:ascii="Times New Roman" w:hAnsi="Times New Roman" w:cs="Times New Roman"/>
        </w:rPr>
        <w:tab/>
      </w:r>
      <w:r w:rsidR="00627EE0" w:rsidRPr="00627EE0">
        <w:rPr>
          <w:rFonts w:ascii="Times New Roman" w:hAnsi="Times New Roman" w:cs="Times New Roman"/>
        </w:rPr>
        <w:t xml:space="preserve">Сейчас школа готовится к смотру военно-патриотической песни. А в конце февраля состоится открытый марафон «Наша жизнь в школе добра и надежды». Это будет конкурс старост,  организаторов самоуправления, которые должны представить презентацию о жизни класса </w:t>
      </w:r>
    </w:p>
    <w:p w:rsidR="00627EE0" w:rsidRDefault="00627EE0" w:rsidP="00627EE0">
      <w:pPr>
        <w:pStyle w:val="a3"/>
        <w:rPr>
          <w:rFonts w:ascii="Times New Roman" w:hAnsi="Times New Roman" w:cs="Times New Roman"/>
          <w:color w:val="FF0000"/>
          <w:sz w:val="32"/>
        </w:rPr>
        <w:sectPr w:rsidR="00627EE0" w:rsidSect="005850AA">
          <w:type w:val="continuous"/>
          <w:pgSz w:w="11906" w:h="16838" w:code="9"/>
          <w:pgMar w:top="1134" w:right="851" w:bottom="1418" w:left="851" w:header="709" w:footer="709" w:gutter="0"/>
          <w:paperSrc w:first="7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708"/>
          <w:docGrid w:linePitch="360"/>
        </w:sectPr>
      </w:pPr>
    </w:p>
    <w:p w:rsidR="005850AA" w:rsidRDefault="005850AA" w:rsidP="00627EE0">
      <w:pPr>
        <w:pStyle w:val="a3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noProof/>
          <w:color w:val="FF0000"/>
          <w:sz w:val="32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-322060</wp:posOffset>
            </wp:positionH>
            <wp:positionV relativeFrom="paragraph">
              <wp:posOffset>12700</wp:posOffset>
            </wp:positionV>
            <wp:extent cx="2347075" cy="1438275"/>
            <wp:effectExtent l="19050" t="0" r="0" b="0"/>
            <wp:wrapNone/>
            <wp:docPr id="1" name="Рисунок 1" descr="C:\Documents and Settings\ученик1\Рабочий стол\газета\SDC11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газета\SDC116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50A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850AA" w:rsidRPr="005850AA" w:rsidRDefault="005850AA" w:rsidP="005850AA"/>
    <w:p w:rsidR="005850AA" w:rsidRPr="005850AA" w:rsidRDefault="005850AA" w:rsidP="005850AA"/>
    <w:p w:rsidR="005850AA" w:rsidRPr="005850AA" w:rsidRDefault="005850AA" w:rsidP="005850AA"/>
    <w:p w:rsidR="005850AA" w:rsidRPr="00741FEE" w:rsidRDefault="005850AA" w:rsidP="005850AA"/>
    <w:p w:rsidR="005850AA" w:rsidRPr="00BC33BF" w:rsidRDefault="00BC33BF" w:rsidP="00741FEE">
      <w:pPr>
        <w:pStyle w:val="a3"/>
        <w:jc w:val="center"/>
        <w:rPr>
          <w:rFonts w:ascii="Monotype Corsiva" w:hAnsi="Monotype Corsiva" w:cs="Times New Roman"/>
          <w:color w:val="FF0000"/>
          <w:sz w:val="32"/>
        </w:rPr>
        <w:sectPr w:rsidR="005850AA" w:rsidRPr="00BC33BF" w:rsidSect="005850AA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  <w:r w:rsidRPr="00BC33BF">
        <w:rPr>
          <w:rFonts w:ascii="Monotype Corsiva" w:hAnsi="Monotype Corsiva" w:cs="Times New Roman"/>
          <w:color w:val="FF0000"/>
          <w:sz w:val="32"/>
        </w:rPr>
        <w:t>«</w:t>
      </w:r>
      <w:r w:rsidR="00741FEE" w:rsidRPr="00BC33BF">
        <w:rPr>
          <w:rFonts w:ascii="Monotype Corsiva" w:hAnsi="Monotype Corsiva" w:cs="Times New Roman"/>
          <w:color w:val="FF0000"/>
          <w:sz w:val="32"/>
        </w:rPr>
        <w:t>Официальное обращение к ученикам</w:t>
      </w:r>
      <w:r w:rsidRPr="00BC33BF">
        <w:rPr>
          <w:rFonts w:ascii="Monotype Corsiva" w:hAnsi="Monotype Corsiva" w:cs="Times New Roman"/>
          <w:color w:val="FF0000"/>
          <w:sz w:val="32"/>
        </w:rPr>
        <w:t>»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lastRenderedPageBreak/>
        <w:t xml:space="preserve">Школа не может быть хорошей, если все её обитатели не любят её. </w:t>
      </w:r>
      <w:proofErr w:type="gramStart"/>
      <w:r w:rsidRPr="00C37E4D">
        <w:rPr>
          <w:rFonts w:ascii="Times New Roman" w:hAnsi="Times New Roman" w:cs="Times New Roman"/>
          <w:sz w:val="20"/>
        </w:rPr>
        <w:t>Любить свою школу – это значит по – доброму, уважительно относиться к детям и взрослым, быть готовым помочь родной школе и своим учителям, никогда не ломать, вырастить в школе свой цветок и оставить о себе хорошую память.</w:t>
      </w:r>
      <w:proofErr w:type="gramEnd"/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 xml:space="preserve">Брать от школы только </w:t>
      </w:r>
      <w:proofErr w:type="gramStart"/>
      <w:r w:rsidRPr="00C37E4D">
        <w:rPr>
          <w:rFonts w:ascii="Times New Roman" w:hAnsi="Times New Roman" w:cs="Times New Roman"/>
          <w:sz w:val="20"/>
        </w:rPr>
        <w:t>хорошее</w:t>
      </w:r>
      <w:proofErr w:type="gramEnd"/>
      <w:r w:rsidRPr="00C37E4D">
        <w:rPr>
          <w:rFonts w:ascii="Times New Roman" w:hAnsi="Times New Roman" w:cs="Times New Roman"/>
          <w:sz w:val="20"/>
        </w:rPr>
        <w:t>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lastRenderedPageBreak/>
        <w:t>Умей ставить цели, умей преодолевать лень, вялость и бессилие, умей добиваться успеха и не пасуй перед трудностями.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 xml:space="preserve">ПОМНИ: </w:t>
      </w:r>
      <w:proofErr w:type="spellStart"/>
      <w:r w:rsidRPr="00C37E4D">
        <w:rPr>
          <w:rFonts w:ascii="Times New Roman" w:hAnsi="Times New Roman" w:cs="Times New Roman"/>
          <w:sz w:val="20"/>
        </w:rPr>
        <w:t>дураков</w:t>
      </w:r>
      <w:proofErr w:type="spellEnd"/>
      <w:r w:rsidRPr="00C37E4D">
        <w:rPr>
          <w:rFonts w:ascii="Times New Roman" w:hAnsi="Times New Roman" w:cs="Times New Roman"/>
          <w:sz w:val="20"/>
        </w:rPr>
        <w:t xml:space="preserve"> и без тебя хватает, а потому будь любознательным.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 xml:space="preserve">Старайся всегда найти оригинальное решение любой проблемы, потому что нет большего удовольствия для человека, чем удовольствие от </w:t>
      </w:r>
      <w:r w:rsidRPr="00C37E4D">
        <w:rPr>
          <w:rFonts w:ascii="Times New Roman" w:hAnsi="Times New Roman" w:cs="Times New Roman"/>
          <w:sz w:val="20"/>
        </w:rPr>
        <w:lastRenderedPageBreak/>
        <w:t>процесса и результата творчества.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Спи и ешь не больше, чем нужно, а не то и жизнь проспишь, и здоровье проешь.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Постарайся меньше и реже дружить с глаголами: не знаю, не умею, не понимаю.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Не обижай людей подозрением и недоверием.</w:t>
      </w:r>
    </w:p>
    <w:p w:rsidR="005850AA" w:rsidRPr="00C37E4D" w:rsidRDefault="005850AA" w:rsidP="005850A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Каждый день хотя бы одно хорошее дело, хотя бы одна хорошая мысль.</w:t>
      </w:r>
    </w:p>
    <w:p w:rsidR="005850AA" w:rsidRDefault="005850AA" w:rsidP="005850AA">
      <w:pPr>
        <w:pStyle w:val="a3"/>
        <w:rPr>
          <w:rFonts w:ascii="Times New Roman" w:hAnsi="Times New Roman" w:cs="Times New Roman"/>
        </w:rPr>
        <w:sectPr w:rsidR="005850AA" w:rsidSect="005850AA">
          <w:type w:val="continuous"/>
          <w:pgSz w:w="11906" w:h="16838"/>
          <w:pgMar w:top="1134" w:right="850" w:bottom="1134" w:left="567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3" w:space="138"/>
          <w:docGrid w:linePitch="360"/>
        </w:sectPr>
      </w:pPr>
    </w:p>
    <w:p w:rsidR="00741FEE" w:rsidRPr="00BC33BF" w:rsidRDefault="00741FEE" w:rsidP="006C6281">
      <w:pPr>
        <w:pStyle w:val="a3"/>
        <w:rPr>
          <w:rFonts w:ascii="Times New Roman" w:hAnsi="Times New Roman" w:cs="Times New Roman"/>
          <w:color w:val="FF0000"/>
          <w:sz w:val="32"/>
        </w:rPr>
      </w:pPr>
      <w:r w:rsidRPr="00BC33BF">
        <w:rPr>
          <w:rFonts w:ascii="Times New Roman" w:hAnsi="Times New Roman" w:cs="Times New Roman"/>
          <w:color w:val="FF0000"/>
          <w:sz w:val="32"/>
        </w:rPr>
        <w:lastRenderedPageBreak/>
        <w:t>«</w:t>
      </w:r>
      <w:r w:rsidRPr="00BC33BF">
        <w:rPr>
          <w:rFonts w:ascii="Monotype Corsiva" w:hAnsi="Monotype Corsiva" w:cs="Times New Roman"/>
          <w:color w:val="FF0000"/>
          <w:sz w:val="32"/>
        </w:rPr>
        <w:t>Записи статиста</w:t>
      </w:r>
      <w:r w:rsidRPr="00BC33BF">
        <w:rPr>
          <w:rFonts w:ascii="Times New Roman" w:hAnsi="Times New Roman" w:cs="Times New Roman"/>
          <w:color w:val="FF0000"/>
          <w:sz w:val="32"/>
        </w:rPr>
        <w:t>»</w:t>
      </w:r>
    </w:p>
    <w:p w:rsidR="00741FEE" w:rsidRDefault="00741FEE" w:rsidP="00741FEE">
      <w:pPr>
        <w:pStyle w:val="a3"/>
        <w:jc w:val="center"/>
        <w:rPr>
          <w:rFonts w:ascii="Times New Roman" w:hAnsi="Times New Roman" w:cs="Times New Roman"/>
          <w:sz w:val="20"/>
        </w:rPr>
        <w:sectPr w:rsidR="00741FEE" w:rsidSect="006C628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741FEE" w:rsidRPr="00C37E4D" w:rsidRDefault="00741FEE" w:rsidP="006C6281">
      <w:pPr>
        <w:pStyle w:val="a3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lastRenderedPageBreak/>
        <w:t>Количество учащихся в школе: 295человек</w:t>
      </w:r>
    </w:p>
    <w:p w:rsidR="00741FEE" w:rsidRPr="00C37E4D" w:rsidRDefault="00741FEE" w:rsidP="006C6281">
      <w:pPr>
        <w:pStyle w:val="a3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Из них мальчиков: 142; девочек:153</w:t>
      </w:r>
    </w:p>
    <w:p w:rsidR="00741FEE" w:rsidRPr="00C37E4D" w:rsidRDefault="00741FEE" w:rsidP="006C6281">
      <w:pPr>
        <w:pStyle w:val="a3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 xml:space="preserve">Отличников </w:t>
      </w:r>
      <w:proofErr w:type="gramStart"/>
      <w:r w:rsidRPr="00C37E4D">
        <w:rPr>
          <w:rFonts w:ascii="Times New Roman" w:hAnsi="Times New Roman" w:cs="Times New Roman"/>
          <w:sz w:val="20"/>
        </w:rPr>
        <w:t>на конец</w:t>
      </w:r>
      <w:proofErr w:type="gramEnd"/>
      <w:r w:rsidRPr="00C37E4D">
        <w:rPr>
          <w:rFonts w:ascii="Times New Roman" w:hAnsi="Times New Roman" w:cs="Times New Roman"/>
          <w:sz w:val="20"/>
        </w:rPr>
        <w:t xml:space="preserve"> 1 полугодия: 23 человека</w:t>
      </w:r>
    </w:p>
    <w:p w:rsidR="00741FEE" w:rsidRPr="00C37E4D" w:rsidRDefault="00741FEE" w:rsidP="00741FEE">
      <w:pPr>
        <w:pStyle w:val="a3"/>
        <w:jc w:val="center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lastRenderedPageBreak/>
        <w:t>Хорошистов: 64 человек</w:t>
      </w:r>
    </w:p>
    <w:p w:rsidR="00741FEE" w:rsidRPr="00C37E4D" w:rsidRDefault="00741FEE" w:rsidP="00741FEE">
      <w:pPr>
        <w:pStyle w:val="a3"/>
        <w:jc w:val="center"/>
        <w:rPr>
          <w:rFonts w:ascii="Times New Roman" w:hAnsi="Times New Roman" w:cs="Times New Roman"/>
          <w:sz w:val="20"/>
        </w:rPr>
      </w:pPr>
      <w:proofErr w:type="gramStart"/>
      <w:r w:rsidRPr="00C37E4D">
        <w:rPr>
          <w:rFonts w:ascii="Times New Roman" w:hAnsi="Times New Roman" w:cs="Times New Roman"/>
          <w:sz w:val="20"/>
        </w:rPr>
        <w:t>Неуспевающие</w:t>
      </w:r>
      <w:proofErr w:type="gramEnd"/>
      <w:r w:rsidRPr="00C37E4D">
        <w:rPr>
          <w:rFonts w:ascii="Times New Roman" w:hAnsi="Times New Roman" w:cs="Times New Roman"/>
          <w:sz w:val="20"/>
        </w:rPr>
        <w:t>: 24 человек</w:t>
      </w:r>
    </w:p>
    <w:p w:rsidR="008C5EE6" w:rsidRDefault="00741FEE" w:rsidP="00741FEE">
      <w:pPr>
        <w:pStyle w:val="a3"/>
        <w:jc w:val="center"/>
        <w:rPr>
          <w:rFonts w:ascii="Times New Roman" w:hAnsi="Times New Roman" w:cs="Times New Roman"/>
          <w:sz w:val="20"/>
        </w:rPr>
      </w:pPr>
      <w:r w:rsidRPr="00C37E4D">
        <w:rPr>
          <w:rFonts w:ascii="Times New Roman" w:hAnsi="Times New Roman" w:cs="Times New Roman"/>
          <w:sz w:val="20"/>
        </w:rPr>
        <w:t>Успеваемость: 91 %</w:t>
      </w:r>
      <w:r>
        <w:rPr>
          <w:rFonts w:ascii="Times New Roman" w:hAnsi="Times New Roman" w:cs="Times New Roman"/>
          <w:sz w:val="20"/>
        </w:rPr>
        <w:t xml:space="preserve">  </w:t>
      </w:r>
      <w:r w:rsidRPr="00C37E4D">
        <w:rPr>
          <w:rFonts w:ascii="Times New Roman" w:hAnsi="Times New Roman" w:cs="Times New Roman"/>
          <w:sz w:val="20"/>
        </w:rPr>
        <w:t>Посещаемость: 95 %</w:t>
      </w:r>
    </w:p>
    <w:p w:rsidR="006C6281" w:rsidRDefault="006C6281" w:rsidP="006C6281">
      <w:pPr>
        <w:pStyle w:val="a3"/>
        <w:jc w:val="center"/>
        <w:rPr>
          <w:rFonts w:ascii="Monotype Corsiva" w:hAnsi="Monotype Corsiva" w:cs="Times New Roman"/>
          <w:color w:val="FF0000"/>
          <w:sz w:val="32"/>
        </w:rPr>
        <w:sectPr w:rsidR="006C6281" w:rsidSect="006C6281">
          <w:type w:val="continuous"/>
          <w:pgSz w:w="11906" w:h="16838"/>
          <w:pgMar w:top="851" w:right="850" w:bottom="1134" w:left="1134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3"/>
          <w:docGrid w:linePitch="360"/>
        </w:sectPr>
      </w:pPr>
    </w:p>
    <w:p w:rsidR="006C6281" w:rsidRDefault="006C6281" w:rsidP="006C6281">
      <w:pPr>
        <w:pStyle w:val="a3"/>
        <w:jc w:val="center"/>
        <w:rPr>
          <w:rFonts w:ascii="Monotype Corsiva" w:hAnsi="Monotype Corsiva" w:cs="Times New Roman"/>
          <w:color w:val="FF0000"/>
          <w:sz w:val="32"/>
        </w:rPr>
      </w:pPr>
      <w:r w:rsidRPr="000F2D40">
        <w:rPr>
          <w:rFonts w:ascii="Monotype Corsiva" w:hAnsi="Monotype Corsiva" w:cs="Times New Roman"/>
          <w:color w:val="FF0000"/>
          <w:sz w:val="32"/>
        </w:rPr>
        <w:lastRenderedPageBreak/>
        <w:t>«Школьная жизнь»</w:t>
      </w:r>
    </w:p>
    <w:p w:rsidR="006C6281" w:rsidRPr="00D34259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70C0"/>
        </w:rPr>
      </w:pPr>
      <w:r w:rsidRPr="00D34259">
        <w:rPr>
          <w:rFonts w:ascii="Times New Roman" w:hAnsi="Times New Roman" w:cs="Times New Roman"/>
          <w:b/>
          <w:color w:val="0070C0"/>
        </w:rPr>
        <w:t>П</w:t>
      </w:r>
      <w:r>
        <w:rPr>
          <w:rFonts w:ascii="Times New Roman" w:hAnsi="Times New Roman" w:cs="Times New Roman"/>
          <w:b/>
          <w:color w:val="0070C0"/>
        </w:rPr>
        <w:t xml:space="preserve">лан </w:t>
      </w:r>
      <w:r w:rsidRPr="00D34259">
        <w:rPr>
          <w:rFonts w:ascii="Times New Roman" w:hAnsi="Times New Roman" w:cs="Times New Roman"/>
          <w:b/>
          <w:color w:val="0070C0"/>
        </w:rPr>
        <w:t>проведения декады математики, физики и информатики (10 – 19 февраля)</w:t>
      </w:r>
    </w:p>
    <w:tbl>
      <w:tblPr>
        <w:tblStyle w:val="a9"/>
        <w:tblpPr w:leftFromText="180" w:rightFromText="180" w:vertAnchor="text" w:horzAnchor="margin" w:tblpY="55"/>
        <w:tblW w:w="10125" w:type="dxa"/>
        <w:tblLook w:val="04A0"/>
      </w:tblPr>
      <w:tblGrid>
        <w:gridCol w:w="512"/>
        <w:gridCol w:w="6259"/>
        <w:gridCol w:w="992"/>
        <w:gridCol w:w="2362"/>
      </w:tblGrid>
      <w:tr w:rsidR="006C6281" w:rsidRPr="008C5EE6" w:rsidTr="00CB0B25">
        <w:trPr>
          <w:trHeight w:val="176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Класс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Ответственный учитель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Открытие декады. Конкурс тематических газет по математике, физике и 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8C5EE6">
              <w:rPr>
                <w:rFonts w:ascii="Times New Roman" w:hAnsi="Times New Roman" w:cs="Times New Roman"/>
                <w:sz w:val="20"/>
              </w:rPr>
              <w:t>нформатике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5 -11 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Учителя МО и классные руководители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Конкурс кроссвордов по предметам. Конкурс домашних сочинений 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5 - 11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Учителя МО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класс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ук</w:t>
            </w:r>
            <w:proofErr w:type="spellEnd"/>
          </w:p>
        </w:tc>
      </w:tr>
      <w:tr w:rsidR="006C6281" w:rsidRPr="008C5EE6" w:rsidTr="00CB0B25">
        <w:trPr>
          <w:trHeight w:val="176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Историческая пятиминутка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5 - 9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Учителя МО 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Познавательно – развлекательный марафон «Информатика наш друг»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10 – 11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E6">
              <w:rPr>
                <w:rFonts w:ascii="Times New Roman" w:hAnsi="Times New Roman" w:cs="Times New Roman"/>
                <w:sz w:val="20"/>
              </w:rPr>
              <w:t>ГуговаЖ.М</w:t>
            </w:r>
            <w:proofErr w:type="spellEnd"/>
            <w:r w:rsidRPr="008C5EE6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Занимательный урок математики: «Логические задачи»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7 «А»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E6">
              <w:rPr>
                <w:rFonts w:ascii="Times New Roman" w:hAnsi="Times New Roman" w:cs="Times New Roman"/>
                <w:sz w:val="20"/>
              </w:rPr>
              <w:t>Дышеков</w:t>
            </w:r>
            <w:proofErr w:type="spellEnd"/>
            <w:r w:rsidRPr="008C5EE6">
              <w:rPr>
                <w:rFonts w:ascii="Times New Roman" w:hAnsi="Times New Roman" w:cs="Times New Roman"/>
                <w:sz w:val="20"/>
              </w:rPr>
              <w:t xml:space="preserve"> М.Б.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Игра по математике «</w:t>
            </w:r>
            <w:proofErr w:type="gramStart"/>
            <w:r w:rsidRPr="008C5EE6">
              <w:rPr>
                <w:rFonts w:ascii="Times New Roman" w:hAnsi="Times New Roman" w:cs="Times New Roman"/>
                <w:sz w:val="20"/>
              </w:rPr>
              <w:t>Самый</w:t>
            </w:r>
            <w:proofErr w:type="gramEnd"/>
            <w:r w:rsidRPr="008C5EE6">
              <w:rPr>
                <w:rFonts w:ascii="Times New Roman" w:hAnsi="Times New Roman" w:cs="Times New Roman"/>
                <w:sz w:val="20"/>
              </w:rPr>
              <w:t xml:space="preserve"> умный»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9 «А»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C5EE6">
              <w:rPr>
                <w:rFonts w:ascii="Times New Roman" w:hAnsi="Times New Roman" w:cs="Times New Roman"/>
                <w:sz w:val="20"/>
              </w:rPr>
              <w:t>Янукян</w:t>
            </w:r>
            <w:proofErr w:type="spellEnd"/>
            <w:r w:rsidRPr="008C5EE6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</w:tr>
      <w:tr w:rsidR="006C6281" w:rsidRPr="008C5EE6" w:rsidTr="00CB0B25">
        <w:trPr>
          <w:trHeight w:val="184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Лекция по </w:t>
            </w:r>
            <w:r>
              <w:rPr>
                <w:rFonts w:ascii="Times New Roman" w:hAnsi="Times New Roman" w:cs="Times New Roman"/>
                <w:sz w:val="20"/>
              </w:rPr>
              <w:t>физике</w:t>
            </w:r>
            <w:r w:rsidRPr="008C5EE6">
              <w:rPr>
                <w:rFonts w:ascii="Times New Roman" w:hAnsi="Times New Roman" w:cs="Times New Roman"/>
                <w:sz w:val="20"/>
              </w:rPr>
              <w:t xml:space="preserve"> «Современные </w:t>
            </w:r>
            <w:r>
              <w:rPr>
                <w:rFonts w:ascii="Times New Roman" w:hAnsi="Times New Roman" w:cs="Times New Roman"/>
                <w:sz w:val="20"/>
              </w:rPr>
              <w:t xml:space="preserve">физические </w:t>
            </w:r>
            <w:r w:rsidRPr="008C5EE6">
              <w:rPr>
                <w:rFonts w:ascii="Times New Roman" w:hAnsi="Times New Roman" w:cs="Times New Roman"/>
                <w:sz w:val="20"/>
              </w:rPr>
              <w:t xml:space="preserve">открытия» 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10 – 11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Кертова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Р.Г.</w:t>
            </w:r>
          </w:p>
        </w:tc>
      </w:tr>
      <w:tr w:rsidR="006C6281" w:rsidRPr="008C5EE6" w:rsidTr="00CB0B25">
        <w:trPr>
          <w:trHeight w:val="35"/>
        </w:trPr>
        <w:tc>
          <w:tcPr>
            <w:tcW w:w="51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259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Линейка закрытия декады. Награждения учащихся</w:t>
            </w:r>
          </w:p>
        </w:tc>
        <w:tc>
          <w:tcPr>
            <w:tcW w:w="99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>5 - 11</w:t>
            </w:r>
          </w:p>
        </w:tc>
        <w:tc>
          <w:tcPr>
            <w:tcW w:w="2362" w:type="dxa"/>
          </w:tcPr>
          <w:p w:rsidR="006C6281" w:rsidRPr="008C5EE6" w:rsidRDefault="006C6281" w:rsidP="00CB0B25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8C5EE6">
              <w:rPr>
                <w:rFonts w:ascii="Times New Roman" w:hAnsi="Times New Roman" w:cs="Times New Roman"/>
                <w:sz w:val="20"/>
              </w:rPr>
              <w:t xml:space="preserve">Учителя МО </w:t>
            </w:r>
          </w:p>
        </w:tc>
      </w:tr>
    </w:tbl>
    <w:p w:rsidR="006C6281" w:rsidRPr="00D34259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70C0"/>
        </w:rPr>
      </w:pPr>
      <w:r w:rsidRPr="00D34259">
        <w:rPr>
          <w:rFonts w:ascii="Times New Roman" w:hAnsi="Times New Roman" w:cs="Times New Roman"/>
          <w:b/>
          <w:color w:val="0070C0"/>
        </w:rPr>
        <w:t>План проведения предметной декады учителей гуманитарного цикла (7.02 – 17. 02.2011)</w:t>
      </w:r>
    </w:p>
    <w:p w:rsidR="006C6281" w:rsidRPr="00D34259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70C0"/>
        </w:rPr>
      </w:pPr>
      <w:r w:rsidRPr="00D34259">
        <w:rPr>
          <w:rFonts w:ascii="Times New Roman" w:hAnsi="Times New Roman" w:cs="Times New Roman"/>
          <w:b/>
          <w:color w:val="0070C0"/>
        </w:rPr>
        <w:t>Тема: « Экскурсия в творческую лабораторию педагога»</w:t>
      </w:r>
    </w:p>
    <w:tbl>
      <w:tblPr>
        <w:tblStyle w:val="a9"/>
        <w:tblW w:w="10173" w:type="dxa"/>
        <w:tblLook w:val="04A0"/>
      </w:tblPr>
      <w:tblGrid>
        <w:gridCol w:w="417"/>
        <w:gridCol w:w="6637"/>
        <w:gridCol w:w="984"/>
        <w:gridCol w:w="2135"/>
      </w:tblGrid>
      <w:tr w:rsidR="006C6281" w:rsidRPr="0066083B" w:rsidTr="00CB0B25">
        <w:trPr>
          <w:trHeight w:val="87"/>
        </w:trPr>
        <w:tc>
          <w:tcPr>
            <w:tcW w:w="41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</w:t>
            </w:r>
            <w:proofErr w:type="spellEnd"/>
            <w:r w:rsidRPr="0066083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6C6281" w:rsidRPr="0066083B" w:rsidTr="00CB0B25">
        <w:trPr>
          <w:trHeight w:val="65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Открытие декады.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Пшукова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6C6281" w:rsidRPr="0066083B" w:rsidTr="00CB0B25">
        <w:trPr>
          <w:trHeight w:val="199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Урок-суд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«Суд над Петром 1»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10 «А»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Емишев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М.Г</w:t>
            </w:r>
          </w:p>
        </w:tc>
      </w:tr>
      <w:tr w:rsidR="006C6281" w:rsidRPr="0066083B" w:rsidTr="00CB0B25">
        <w:trPr>
          <w:trHeight w:val="264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 мероприятие с использованием 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ИКТ «Счастливый случай»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Танова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Р.Х. .</w:t>
            </w:r>
          </w:p>
        </w:tc>
      </w:tr>
      <w:tr w:rsidR="006C6281" w:rsidRPr="0066083B" w:rsidTr="00CB0B25">
        <w:trPr>
          <w:trHeight w:val="199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мероприятие 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Адыгэ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шхыныгъуэхэр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Батырова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О.Х. </w:t>
            </w:r>
          </w:p>
        </w:tc>
      </w:tr>
      <w:tr w:rsidR="006C6281" w:rsidRPr="0066083B" w:rsidTr="00CB0B25">
        <w:trPr>
          <w:trHeight w:val="328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Урок внеклассной беседы с использов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анием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ИКТ «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Бзэр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ц1ыху гъащ1эм и 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гъуджэщ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Пшукова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  <w:tr w:rsidR="006C6281" w:rsidRPr="0066083B" w:rsidTr="00CB0B25">
        <w:trPr>
          <w:trHeight w:val="328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Внеклассное мероприятие 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«Новая Зеландия»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Кумыкова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А.Э.</w:t>
            </w:r>
          </w:p>
        </w:tc>
      </w:tr>
      <w:tr w:rsidR="006C6281" w:rsidRPr="0066083B" w:rsidTr="00CB0B25">
        <w:trPr>
          <w:trHeight w:val="264"/>
        </w:trPr>
        <w:tc>
          <w:tcPr>
            <w:tcW w:w="417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637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Акъыл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жан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84" w:type="dxa"/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9-10 </w:t>
            </w:r>
          </w:p>
        </w:tc>
        <w:tc>
          <w:tcPr>
            <w:tcW w:w="2135" w:type="dxa"/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Кашев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А.М. </w:t>
            </w:r>
          </w:p>
        </w:tc>
      </w:tr>
      <w:tr w:rsidR="006C6281" w:rsidRPr="0066083B" w:rsidTr="00CB0B25">
        <w:trPr>
          <w:trHeight w:val="264"/>
        </w:trPr>
        <w:tc>
          <w:tcPr>
            <w:tcW w:w="417" w:type="dxa"/>
            <w:tcBorders>
              <w:bottom w:val="single" w:sz="4" w:space="0" w:color="auto"/>
            </w:tcBorders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637" w:type="dxa"/>
            <w:tcBorders>
              <w:bottom w:val="single" w:sz="4" w:space="0" w:color="auto"/>
            </w:tcBorders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Урок-КВН «СССР в послевоенные годы – от стабилизации к кризису 1945-1991гг.».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9 «А» </w:t>
            </w: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Пшуков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А.А. </w:t>
            </w:r>
          </w:p>
        </w:tc>
      </w:tr>
      <w:tr w:rsidR="006C6281" w:rsidRPr="0066083B" w:rsidTr="00CB0B25">
        <w:trPr>
          <w:trHeight w:val="201"/>
        </w:trPr>
        <w:tc>
          <w:tcPr>
            <w:tcW w:w="417" w:type="dxa"/>
            <w:tcBorders>
              <w:top w:val="single" w:sz="4" w:space="0" w:color="auto"/>
            </w:tcBorders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637" w:type="dxa"/>
            <w:tcBorders>
              <w:top w:val="single" w:sz="4" w:space="0" w:color="auto"/>
            </w:tcBorders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Закрытие декады.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Подведение итогов.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6C6281" w:rsidRPr="0066083B" w:rsidRDefault="006C6281" w:rsidP="00CB0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6C6281" w:rsidRPr="0066083B" w:rsidRDefault="006C6281" w:rsidP="00CB0B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>Пшукова</w:t>
            </w:r>
            <w:proofErr w:type="spellEnd"/>
            <w:r w:rsidRPr="0066083B">
              <w:rPr>
                <w:rFonts w:ascii="Times New Roman" w:hAnsi="Times New Roman" w:cs="Times New Roman"/>
                <w:sz w:val="20"/>
                <w:szCs w:val="20"/>
              </w:rPr>
              <w:t xml:space="preserve"> Р.Г.</w:t>
            </w:r>
          </w:p>
        </w:tc>
      </w:tr>
    </w:tbl>
    <w:p w:rsidR="006C6281" w:rsidRDefault="006C6281" w:rsidP="006C6281">
      <w:pPr>
        <w:pStyle w:val="a3"/>
        <w:jc w:val="center"/>
        <w:rPr>
          <w:rFonts w:ascii="Times New Roman" w:hAnsi="Times New Roman" w:cs="Times New Roman"/>
          <w:color w:val="FF0000"/>
        </w:rPr>
      </w:pPr>
    </w:p>
    <w:p w:rsidR="006C6281" w:rsidRDefault="006C6281" w:rsidP="006C6281">
      <w:pPr>
        <w:pStyle w:val="a3"/>
        <w:jc w:val="center"/>
        <w:rPr>
          <w:rFonts w:ascii="Monotype Corsiva" w:hAnsi="Monotype Corsiva" w:cs="Times New Roman"/>
          <w:color w:val="FF0000"/>
          <w:sz w:val="32"/>
        </w:rPr>
      </w:pPr>
      <w:r w:rsidRPr="000F2D40">
        <w:rPr>
          <w:rFonts w:ascii="Monotype Corsiva" w:hAnsi="Monotype Corsiva" w:cs="Times New Roman"/>
          <w:color w:val="FF0000"/>
          <w:sz w:val="32"/>
        </w:rPr>
        <w:t xml:space="preserve">«Работа </w:t>
      </w:r>
      <w:proofErr w:type="spellStart"/>
      <w:r w:rsidRPr="000F2D40">
        <w:rPr>
          <w:rFonts w:ascii="Monotype Corsiva" w:hAnsi="Monotype Corsiva" w:cs="Times New Roman"/>
          <w:color w:val="FF0000"/>
          <w:sz w:val="32"/>
        </w:rPr>
        <w:t>д</w:t>
      </w:r>
      <w:proofErr w:type="spellEnd"/>
      <w:r w:rsidRPr="000F2D40">
        <w:rPr>
          <w:rFonts w:ascii="Monotype Corsiva" w:hAnsi="Monotype Corsiva" w:cs="Times New Roman"/>
          <w:color w:val="FF0000"/>
          <w:sz w:val="32"/>
        </w:rPr>
        <w:t>/о ХАТТИ»</w:t>
      </w:r>
    </w:p>
    <w:p w:rsidR="006C6281" w:rsidRPr="000F2D40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0F2D40">
        <w:rPr>
          <w:rFonts w:ascii="Times New Roman" w:hAnsi="Times New Roman" w:cs="Times New Roman"/>
          <w:b/>
          <w:color w:val="00B0F0"/>
          <w:sz w:val="24"/>
          <w:szCs w:val="24"/>
        </w:rPr>
        <w:t>День Добра в школе добра и надежды</w:t>
      </w:r>
    </w:p>
    <w:p w:rsidR="006C6281" w:rsidRDefault="006C6281" w:rsidP="006C6281">
      <w:pPr>
        <w:pStyle w:val="a3"/>
        <w:rPr>
          <w:rFonts w:ascii="Times New Roman" w:hAnsi="Times New Roman" w:cs="Times New Roman"/>
          <w:szCs w:val="24"/>
        </w:rPr>
        <w:sectPr w:rsidR="006C6281" w:rsidSect="000F2D40">
          <w:type w:val="continuous"/>
          <w:pgSz w:w="11906" w:h="16838"/>
          <w:pgMar w:top="851" w:right="850" w:bottom="1134" w:left="1134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3"/>
          <w:docGrid w:linePitch="360"/>
        </w:sectPr>
      </w:pPr>
    </w:p>
    <w:p w:rsidR="006C6281" w:rsidRPr="00D206D5" w:rsidRDefault="006C6281" w:rsidP="006C628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ab/>
      </w:r>
      <w:r w:rsidRPr="00D206D5">
        <w:rPr>
          <w:rFonts w:ascii="Times New Roman" w:hAnsi="Times New Roman" w:cs="Times New Roman"/>
          <w:szCs w:val="24"/>
        </w:rPr>
        <w:t>Поисковые группы добрых дел «Надежда»</w:t>
      </w:r>
      <w:proofErr w:type="gramStart"/>
      <w:r w:rsidRPr="00D206D5">
        <w:rPr>
          <w:rFonts w:ascii="Times New Roman" w:hAnsi="Times New Roman" w:cs="Times New Roman"/>
          <w:szCs w:val="24"/>
        </w:rPr>
        <w:t>.п</w:t>
      </w:r>
      <w:proofErr w:type="gramEnd"/>
      <w:r w:rsidRPr="00D206D5">
        <w:rPr>
          <w:rFonts w:ascii="Times New Roman" w:hAnsi="Times New Roman" w:cs="Times New Roman"/>
          <w:szCs w:val="24"/>
        </w:rPr>
        <w:t>ровели праздник «День Добра».</w:t>
      </w:r>
    </w:p>
    <w:p w:rsidR="006C6281" w:rsidRPr="00D206D5" w:rsidRDefault="006C6281" w:rsidP="006C6281">
      <w:pPr>
        <w:pStyle w:val="a3"/>
        <w:rPr>
          <w:rFonts w:ascii="Times New Roman" w:hAnsi="Times New Roman" w:cs="Times New Roman"/>
          <w:szCs w:val="24"/>
        </w:rPr>
      </w:pPr>
      <w:r w:rsidRPr="00D206D5">
        <w:rPr>
          <w:rFonts w:ascii="Times New Roman" w:hAnsi="Times New Roman" w:cs="Times New Roman"/>
          <w:szCs w:val="24"/>
        </w:rPr>
        <w:t>Вначале было представление и приветствие членов группы</w:t>
      </w:r>
      <w:r>
        <w:rPr>
          <w:rFonts w:ascii="Times New Roman" w:hAnsi="Times New Roman" w:cs="Times New Roman"/>
          <w:szCs w:val="24"/>
        </w:rPr>
        <w:t xml:space="preserve">. </w:t>
      </w:r>
      <w:r w:rsidRPr="00D206D5">
        <w:rPr>
          <w:rFonts w:ascii="Times New Roman" w:hAnsi="Times New Roman" w:cs="Times New Roman"/>
          <w:szCs w:val="24"/>
        </w:rPr>
        <w:t>Затем учащиеся 5 классов представили вниманию КТД «Колокольчики добра»-</w:t>
      </w:r>
    </w:p>
    <w:p w:rsidR="006C6281" w:rsidRPr="00D206D5" w:rsidRDefault="006C6281" w:rsidP="006C6281">
      <w:pPr>
        <w:pStyle w:val="a3"/>
        <w:rPr>
          <w:rFonts w:ascii="Times New Roman" w:hAnsi="Times New Roman" w:cs="Times New Roman"/>
          <w:szCs w:val="24"/>
        </w:rPr>
      </w:pPr>
      <w:r w:rsidRPr="00D206D5">
        <w:rPr>
          <w:rFonts w:ascii="Times New Roman" w:hAnsi="Times New Roman" w:cs="Times New Roman"/>
          <w:szCs w:val="24"/>
        </w:rPr>
        <w:t xml:space="preserve">«Время колоколов ещё не пришло, наступило время колокольчиков» - таков </w:t>
      </w:r>
      <w:r>
        <w:rPr>
          <w:rFonts w:ascii="Times New Roman" w:hAnsi="Times New Roman" w:cs="Times New Roman"/>
          <w:szCs w:val="24"/>
        </w:rPr>
        <w:t xml:space="preserve">был лейтмотив их выступления. </w:t>
      </w:r>
      <w:r w:rsidRPr="00D206D5">
        <w:rPr>
          <w:rFonts w:ascii="Times New Roman" w:hAnsi="Times New Roman" w:cs="Times New Roman"/>
          <w:szCs w:val="24"/>
        </w:rPr>
        <w:t>«Да, если  оглядеться вокруг, есть люди, нуждающиеся в защите, и если нет у нас в обществе ещё настоящих меценатов, есть мы – дети, которые своим добрым словом и добрым делом способны скрасить одиночество» - были заключительные слова их выступления.</w:t>
      </w:r>
    </w:p>
    <w:p w:rsidR="006C6281" w:rsidRPr="00D206D5" w:rsidRDefault="006C6281" w:rsidP="006C628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206D5">
        <w:rPr>
          <w:rFonts w:ascii="Times New Roman" w:hAnsi="Times New Roman" w:cs="Times New Roman"/>
          <w:szCs w:val="24"/>
        </w:rPr>
        <w:t>6 классы участвовали в эстафете милосердия. Они  собрали данные о детях  с ограниченными возможностями.</w:t>
      </w:r>
      <w:r>
        <w:rPr>
          <w:rFonts w:ascii="Times New Roman" w:hAnsi="Times New Roman" w:cs="Times New Roman"/>
          <w:szCs w:val="24"/>
        </w:rPr>
        <w:t xml:space="preserve"> </w:t>
      </w:r>
      <w:r w:rsidRPr="00D206D5">
        <w:rPr>
          <w:rFonts w:ascii="Times New Roman" w:hAnsi="Times New Roman" w:cs="Times New Roman"/>
          <w:szCs w:val="24"/>
        </w:rPr>
        <w:t xml:space="preserve">«Дай сердца твоего коснуться сердцем»  назвали они свое </w:t>
      </w:r>
      <w:r w:rsidRPr="00D206D5">
        <w:rPr>
          <w:rFonts w:ascii="Times New Roman" w:hAnsi="Times New Roman" w:cs="Times New Roman"/>
          <w:szCs w:val="24"/>
        </w:rPr>
        <w:lastRenderedPageBreak/>
        <w:t>выступление – приглашение для этих детей, где подготовили им небольшие подарки.  В том же классе прошёл Урок добра «Спешите делать добро».  Прозвучали</w:t>
      </w:r>
      <w:r>
        <w:rPr>
          <w:rFonts w:ascii="Times New Roman" w:hAnsi="Times New Roman" w:cs="Times New Roman"/>
          <w:szCs w:val="24"/>
        </w:rPr>
        <w:t xml:space="preserve"> </w:t>
      </w:r>
      <w:r w:rsidRPr="00D206D5">
        <w:rPr>
          <w:rFonts w:ascii="Times New Roman" w:hAnsi="Times New Roman" w:cs="Times New Roman"/>
          <w:szCs w:val="24"/>
        </w:rPr>
        <w:t xml:space="preserve">высказывания писателей о доброте. Прозвучали правдивые ответы на вопросы: </w:t>
      </w:r>
    </w:p>
    <w:p w:rsidR="006C6281" w:rsidRPr="000F2D40" w:rsidRDefault="006C6281" w:rsidP="006C6281">
      <w:pPr>
        <w:pStyle w:val="a3"/>
        <w:rPr>
          <w:rFonts w:ascii="Monotype Corsiva" w:hAnsi="Monotype Corsiva" w:cs="Times New Roman"/>
          <w:sz w:val="24"/>
          <w:szCs w:val="24"/>
        </w:rPr>
      </w:pPr>
      <w:r w:rsidRPr="00D206D5">
        <w:rPr>
          <w:rFonts w:ascii="Times New Roman" w:hAnsi="Times New Roman" w:cs="Times New Roman"/>
          <w:szCs w:val="24"/>
        </w:rPr>
        <w:t xml:space="preserve"> </w:t>
      </w:r>
      <w:r w:rsidRPr="000F2D40">
        <w:rPr>
          <w:rFonts w:ascii="Monotype Corsiva" w:hAnsi="Monotype Corsiva" w:cs="Times New Roman"/>
          <w:sz w:val="24"/>
          <w:szCs w:val="24"/>
        </w:rPr>
        <w:t>Что гласит о доброте народная мудрость?</w:t>
      </w:r>
    </w:p>
    <w:p w:rsidR="006C6281" w:rsidRPr="000F2D40" w:rsidRDefault="006C6281" w:rsidP="006C6281">
      <w:pPr>
        <w:pStyle w:val="a3"/>
        <w:rPr>
          <w:rFonts w:ascii="Monotype Corsiva" w:hAnsi="Monotype Corsiva" w:cs="Times New Roman"/>
          <w:sz w:val="24"/>
          <w:szCs w:val="24"/>
        </w:rPr>
      </w:pPr>
      <w:r w:rsidRPr="000F2D40">
        <w:rPr>
          <w:rFonts w:ascii="Monotype Corsiva" w:hAnsi="Monotype Corsiva" w:cs="Times New Roman"/>
          <w:sz w:val="24"/>
          <w:szCs w:val="24"/>
        </w:rPr>
        <w:t>Каким делает человека доброта?</w:t>
      </w:r>
    </w:p>
    <w:p w:rsidR="006C6281" w:rsidRPr="000F2D40" w:rsidRDefault="006C6281" w:rsidP="006C6281">
      <w:pPr>
        <w:pStyle w:val="a3"/>
        <w:rPr>
          <w:rFonts w:ascii="Monotype Corsiva" w:hAnsi="Monotype Corsiva" w:cs="Times New Roman"/>
          <w:sz w:val="24"/>
          <w:szCs w:val="24"/>
        </w:rPr>
      </w:pPr>
      <w:r w:rsidRPr="000F2D40">
        <w:rPr>
          <w:rFonts w:ascii="Monotype Corsiva" w:hAnsi="Monotype Corsiva" w:cs="Times New Roman"/>
          <w:sz w:val="24"/>
          <w:szCs w:val="24"/>
        </w:rPr>
        <w:t>Какой человек может быть добрым?</w:t>
      </w:r>
    </w:p>
    <w:p w:rsidR="006C6281" w:rsidRPr="000F2D40" w:rsidRDefault="006C6281" w:rsidP="006C6281">
      <w:pPr>
        <w:pStyle w:val="a3"/>
        <w:rPr>
          <w:rFonts w:ascii="Monotype Corsiva" w:hAnsi="Monotype Corsiva" w:cs="Times New Roman"/>
          <w:sz w:val="24"/>
          <w:szCs w:val="24"/>
        </w:rPr>
      </w:pPr>
      <w:r w:rsidRPr="000F2D40">
        <w:rPr>
          <w:rFonts w:ascii="Monotype Corsiva" w:hAnsi="Monotype Corsiva" w:cs="Times New Roman"/>
          <w:sz w:val="24"/>
          <w:szCs w:val="24"/>
        </w:rPr>
        <w:t>Какие правила доброты необходимо выполнять, чтобы быть добрым?</w:t>
      </w:r>
    </w:p>
    <w:p w:rsidR="006C6281" w:rsidRPr="00D206D5" w:rsidRDefault="006C6281" w:rsidP="006C6281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D206D5">
        <w:rPr>
          <w:rFonts w:ascii="Times New Roman" w:hAnsi="Times New Roman" w:cs="Times New Roman"/>
          <w:szCs w:val="24"/>
        </w:rPr>
        <w:t>День завершился праздничным концертом  для сверстников</w:t>
      </w:r>
      <w:r>
        <w:rPr>
          <w:rFonts w:ascii="Times New Roman" w:hAnsi="Times New Roman" w:cs="Times New Roman"/>
          <w:szCs w:val="24"/>
        </w:rPr>
        <w:t xml:space="preserve"> под названием  «Подарок другу», е</w:t>
      </w:r>
      <w:r w:rsidRPr="00D206D5">
        <w:rPr>
          <w:rFonts w:ascii="Times New Roman" w:hAnsi="Times New Roman" w:cs="Times New Roman"/>
          <w:szCs w:val="24"/>
        </w:rPr>
        <w:t xml:space="preserve">го подготовили 7 классы.  </w:t>
      </w:r>
    </w:p>
    <w:p w:rsidR="006C6281" w:rsidRPr="00DB41EF" w:rsidRDefault="006C6281" w:rsidP="006C6281">
      <w:pPr>
        <w:pStyle w:val="a3"/>
        <w:tabs>
          <w:tab w:val="right" w:pos="935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DB41EF">
        <w:rPr>
          <w:rFonts w:ascii="Times New Roman" w:hAnsi="Times New Roman" w:cs="Times New Roman"/>
          <w:b/>
          <w:i/>
          <w:sz w:val="24"/>
          <w:szCs w:val="24"/>
        </w:rPr>
        <w:t>Истинное добро всегда просто.</w:t>
      </w:r>
      <w:r w:rsidRPr="00DB41E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C6281" w:rsidRPr="00DB41EF" w:rsidRDefault="006C6281" w:rsidP="006C628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B41EF">
        <w:rPr>
          <w:rFonts w:ascii="Times New Roman" w:hAnsi="Times New Roman" w:cs="Times New Roman"/>
          <w:b/>
          <w:i/>
          <w:sz w:val="24"/>
          <w:szCs w:val="24"/>
        </w:rPr>
        <w:t>Делайте людям добро.</w:t>
      </w:r>
    </w:p>
    <w:p w:rsidR="006C6281" w:rsidRPr="00DB41EF" w:rsidRDefault="006C6281" w:rsidP="006C6281">
      <w:pPr>
        <w:pStyle w:val="a3"/>
        <w:jc w:val="center"/>
        <w:rPr>
          <w:rFonts w:ascii="Times New Roman" w:hAnsi="Times New Roman" w:cs="Times New Roman"/>
          <w:i/>
          <w:color w:val="FF0000"/>
          <w:sz w:val="24"/>
        </w:rPr>
      </w:pPr>
    </w:p>
    <w:p w:rsidR="006C6281" w:rsidRDefault="006C6281" w:rsidP="006C6281">
      <w:pPr>
        <w:rPr>
          <w:rFonts w:ascii="Monotype Corsiva" w:hAnsi="Monotype Corsiva"/>
          <w:sz w:val="32"/>
        </w:rPr>
        <w:sectPr w:rsidR="006C6281" w:rsidSect="000F2D40">
          <w:type w:val="continuous"/>
          <w:pgSz w:w="11906" w:h="16838"/>
          <w:pgMar w:top="851" w:right="850" w:bottom="1134" w:left="1134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286"/>
          <w:docGrid w:linePitch="360"/>
        </w:sectPr>
      </w:pPr>
    </w:p>
    <w:p w:rsidR="006C6281" w:rsidRPr="000F2D40" w:rsidRDefault="006C6281" w:rsidP="006C6281">
      <w:pPr>
        <w:rPr>
          <w:rFonts w:ascii="Monotype Corsiva" w:hAnsi="Monotype Corsiva"/>
          <w:sz w:val="32"/>
        </w:rPr>
      </w:pPr>
      <w:r>
        <w:rPr>
          <w:rFonts w:ascii="Monotype Corsiva" w:hAnsi="Monotype Corsiva"/>
          <w:noProof/>
          <w:sz w:val="32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8890</wp:posOffset>
            </wp:positionV>
            <wp:extent cx="2743200" cy="2057400"/>
            <wp:effectExtent l="19050" t="0" r="0" b="0"/>
            <wp:wrapNone/>
            <wp:docPr id="5" name="Рисунок 2" descr="C:\Documents and Settings\ученик1\Рабочий стол\ИЗОБР\акция добра 17 декабрь\SDC11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еник1\Рабочий стол\ИЗОБР\акция добра 17 декабрь\SDC112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8890</wp:posOffset>
            </wp:positionV>
            <wp:extent cx="2743200" cy="2057400"/>
            <wp:effectExtent l="19050" t="0" r="0" b="0"/>
            <wp:wrapNone/>
            <wp:docPr id="7" name="Рисунок 1" descr="C:\Documents and Settings\ученик1\Рабочий стол\ИЗОБР\акция добра 17 декабрь\SDC11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ИЗОБР\акция добра 17 декабрь\SDC112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81" w:rsidRPr="000F2D40" w:rsidRDefault="006C6281" w:rsidP="006C6281">
      <w:pPr>
        <w:pStyle w:val="a3"/>
        <w:jc w:val="center"/>
        <w:rPr>
          <w:rFonts w:ascii="Times New Roman" w:hAnsi="Times New Roman" w:cs="Times New Roman"/>
          <w:sz w:val="24"/>
        </w:rPr>
        <w:sectPr w:rsidR="006C6281" w:rsidRPr="000F2D40" w:rsidSect="000F2D40">
          <w:type w:val="continuous"/>
          <w:pgSz w:w="11906" w:h="16838"/>
          <w:pgMar w:top="851" w:right="850" w:bottom="1134" w:left="1134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3"/>
          <w:docGrid w:linePitch="360"/>
        </w:sectPr>
      </w:pPr>
    </w:p>
    <w:p w:rsidR="006C6281" w:rsidRPr="00BC6D8A" w:rsidRDefault="006C6281" w:rsidP="006C6281">
      <w:pPr>
        <w:jc w:val="center"/>
        <w:rPr>
          <w:rFonts w:ascii="Times New Roman" w:hAnsi="Times New Roman" w:cs="Times New Roman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741FEE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Pr="003D4101" w:rsidRDefault="006C6281" w:rsidP="006C6281">
      <w:pPr>
        <w:rPr>
          <w:rFonts w:ascii="Times New Roman" w:hAnsi="Times New Roman" w:cs="Times New Roman"/>
          <w:b/>
          <w:color w:val="0070C0"/>
          <w:sz w:val="20"/>
        </w:rPr>
      </w:pPr>
      <w:r>
        <w:rPr>
          <w:rFonts w:ascii="Times New Roman" w:hAnsi="Times New Roman" w:cs="Times New Roman"/>
          <w:b/>
          <w:noProof/>
          <w:color w:val="FF0000"/>
          <w:sz w:val="32"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-120015</wp:posOffset>
            </wp:positionV>
            <wp:extent cx="1943100" cy="1600200"/>
            <wp:effectExtent l="19050" t="0" r="0" b="0"/>
            <wp:wrapNone/>
            <wp:docPr id="8" name="Рисунок 1" descr="C:\Documents and Settings\ученик1\Рабочий стол\S1050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S10501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              </w:t>
      </w:r>
      <w:r w:rsidRPr="003D4101">
        <w:rPr>
          <w:rFonts w:ascii="Monotype Corsiva" w:hAnsi="Monotype Corsiva" w:cs="Times New Roman"/>
          <w:b/>
          <w:color w:val="FF0000"/>
          <w:sz w:val="32"/>
        </w:rPr>
        <w:t>«Знакомый незнакомец»</w:t>
      </w:r>
      <w:r>
        <w:rPr>
          <w:rFonts w:ascii="Times New Roman" w:hAnsi="Times New Roman" w:cs="Times New Roman"/>
          <w:b/>
          <w:color w:val="FF0000"/>
          <w:sz w:val="32"/>
        </w:rPr>
        <w:t xml:space="preserve">                </w:t>
      </w:r>
      <w:r w:rsidRPr="003D4101">
        <w:rPr>
          <w:rFonts w:ascii="Times New Roman" w:hAnsi="Times New Roman" w:cs="Times New Roman"/>
          <w:b/>
          <w:color w:val="0070C0"/>
          <w:sz w:val="20"/>
        </w:rPr>
        <w:t>Учительская династия</w:t>
      </w:r>
    </w:p>
    <w:p w:rsidR="006C6281" w:rsidRPr="00CB4A0F" w:rsidRDefault="006C6281" w:rsidP="006C6281">
      <w:pPr>
        <w:tabs>
          <w:tab w:val="left" w:pos="2205"/>
          <w:tab w:val="center" w:pos="4677"/>
        </w:tabs>
        <w:rPr>
          <w:rFonts w:ascii="Monotype Corsiva" w:hAnsi="Monotype Corsiva" w:cs="Times New Roman"/>
          <w:b/>
          <w:color w:val="00B0F0"/>
          <w:sz w:val="20"/>
        </w:rPr>
      </w:pPr>
      <w:r>
        <w:rPr>
          <w:rFonts w:ascii="Monotype Corsiva" w:hAnsi="Monotype Corsiva" w:cs="Times New Roman"/>
          <w:b/>
          <w:color w:val="00B0F0"/>
          <w:sz w:val="24"/>
        </w:rPr>
        <w:tab/>
      </w:r>
      <w:r>
        <w:rPr>
          <w:rFonts w:ascii="Monotype Corsiva" w:hAnsi="Monotype Corsiva" w:cs="Times New Roman"/>
          <w:b/>
          <w:color w:val="00B0F0"/>
          <w:sz w:val="24"/>
        </w:rPr>
        <w:tab/>
      </w:r>
      <w:r w:rsidRPr="00CB4A0F">
        <w:rPr>
          <w:rFonts w:ascii="Monotype Corsiva" w:hAnsi="Monotype Corsiva" w:cs="Times New Roman"/>
          <w:b/>
          <w:color w:val="00B0F0"/>
          <w:sz w:val="24"/>
        </w:rPr>
        <w:t>«Моя путеводная звезда»</w:t>
      </w:r>
    </w:p>
    <w:p w:rsidR="006C6281" w:rsidRDefault="006C6281" w:rsidP="006C6281">
      <w:pPr>
        <w:pStyle w:val="a3"/>
        <w:tabs>
          <w:tab w:val="left" w:pos="5985"/>
          <w:tab w:val="left" w:pos="7041"/>
        </w:tabs>
        <w:rPr>
          <w:rFonts w:ascii="Times New Roman" w:hAnsi="Times New Roman" w:cs="Times New Roman"/>
          <w:sz w:val="18"/>
        </w:rPr>
        <w:sectPr w:rsidR="006C6281" w:rsidSect="006C628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6C6281" w:rsidRPr="00CB4A0F" w:rsidRDefault="006C6281" w:rsidP="006C6281">
      <w:pPr>
        <w:pStyle w:val="a3"/>
        <w:tabs>
          <w:tab w:val="left" w:pos="5985"/>
          <w:tab w:val="left" w:pos="7041"/>
        </w:tabs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                                                      Всё  </w:t>
      </w:r>
      <w:r w:rsidRPr="00CB4A0F">
        <w:rPr>
          <w:rFonts w:ascii="Times New Roman" w:hAnsi="Times New Roman" w:cs="Times New Roman"/>
          <w:sz w:val="16"/>
        </w:rPr>
        <w:t>ёщё не верю, что года</w:t>
      </w:r>
      <w:r w:rsidRPr="00CB4A0F">
        <w:rPr>
          <w:rFonts w:ascii="Times New Roman" w:hAnsi="Times New Roman" w:cs="Times New Roman"/>
          <w:sz w:val="16"/>
        </w:rPr>
        <w:tab/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CB4A0F">
        <w:rPr>
          <w:rFonts w:ascii="Times New Roman" w:hAnsi="Times New Roman" w:cs="Times New Roman"/>
          <w:sz w:val="16"/>
        </w:rPr>
        <w:t>Мне дают понять – не надо спешки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Что я уж, отнюдь, не молода</w:t>
      </w:r>
      <w:r>
        <w:rPr>
          <w:rFonts w:ascii="Times New Roman" w:hAnsi="Times New Roman" w:cs="Times New Roman"/>
          <w:sz w:val="16"/>
        </w:rPr>
        <w:t xml:space="preserve">       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CB4A0F">
        <w:rPr>
          <w:rFonts w:ascii="Times New Roman" w:hAnsi="Times New Roman" w:cs="Times New Roman"/>
          <w:sz w:val="16"/>
        </w:rPr>
        <w:t>Но и не так, чтобы дремать у печки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</w:t>
      </w:r>
      <w:r w:rsidRPr="00CB4A0F">
        <w:rPr>
          <w:rFonts w:ascii="Times New Roman" w:hAnsi="Times New Roman" w:cs="Times New Roman"/>
          <w:sz w:val="16"/>
        </w:rPr>
        <w:t>Да и врач тут, прописал «покой»</w:t>
      </w:r>
      <w:r>
        <w:rPr>
          <w:rFonts w:ascii="Times New Roman" w:hAnsi="Times New Roman" w:cs="Times New Roman"/>
          <w:sz w:val="16"/>
        </w:rPr>
        <w:t xml:space="preserve"> 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Это слово я понять не в силах</w:t>
      </w:r>
      <w:r>
        <w:rPr>
          <w:rFonts w:ascii="Times New Roman" w:hAnsi="Times New Roman" w:cs="Times New Roman"/>
          <w:sz w:val="16"/>
        </w:rPr>
        <w:t xml:space="preserve"> 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В жизни, что вокруг бурлит рекой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 w:rsidRPr="00CB4A0F">
        <w:rPr>
          <w:rFonts w:ascii="Times New Roman" w:hAnsi="Times New Roman" w:cs="Times New Roman"/>
          <w:sz w:val="16"/>
        </w:rPr>
        <w:t xml:space="preserve"> </w:t>
      </w:r>
      <w:r>
        <w:rPr>
          <w:rFonts w:ascii="Times New Roman" w:hAnsi="Times New Roman" w:cs="Times New Roman"/>
          <w:sz w:val="16"/>
        </w:rPr>
        <w:t xml:space="preserve">                                                    </w:t>
      </w:r>
      <w:r w:rsidRPr="00CB4A0F">
        <w:rPr>
          <w:rFonts w:ascii="Times New Roman" w:hAnsi="Times New Roman" w:cs="Times New Roman"/>
          <w:sz w:val="16"/>
        </w:rPr>
        <w:t xml:space="preserve">Роль «амёбы» мне не выносима.  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Озабочена родня, твердят друзья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«Сердце переутомлять нельзя»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>С вами соглашусь,  пожалуй, я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</w:t>
      </w:r>
      <w:r w:rsidRPr="00CB4A0F">
        <w:rPr>
          <w:rFonts w:ascii="Times New Roman" w:hAnsi="Times New Roman" w:cs="Times New Roman"/>
          <w:sz w:val="16"/>
        </w:rPr>
        <w:t xml:space="preserve">Толь жить в полсилы, не </w:t>
      </w:r>
      <w:proofErr w:type="gramStart"/>
      <w:r w:rsidRPr="00CB4A0F">
        <w:rPr>
          <w:rFonts w:ascii="Times New Roman" w:hAnsi="Times New Roman" w:cs="Times New Roman"/>
          <w:sz w:val="16"/>
        </w:rPr>
        <w:t>согласна</w:t>
      </w:r>
      <w:proofErr w:type="gramEnd"/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lastRenderedPageBreak/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Пусть во мне стучат фанфары дня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Неизбывной музыкой прибоя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Но ему не загасит огня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В сердце, что не  хочет знать покоя.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И давно уже я научилась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Мудрости, житейскому уму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</w:t>
      </w:r>
      <w:r w:rsidRPr="00CB4A0F">
        <w:rPr>
          <w:rFonts w:ascii="Times New Roman" w:hAnsi="Times New Roman" w:cs="Times New Roman"/>
          <w:sz w:val="16"/>
        </w:rPr>
        <w:t>Я же, все, какой- то дикой птицей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Вечно неприкаянной живу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И пускай немного уж осталось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Но все они со школой и детьми.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Девочка во мне -  не намечталась!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16"/>
        </w:rPr>
        <w:sectPr w:rsidR="006C6281" w:rsidRPr="00CB4A0F" w:rsidSect="00CB4A0F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3"/>
          <w:docGrid w:linePitch="360"/>
        </w:sectPr>
      </w:pPr>
      <w:r>
        <w:rPr>
          <w:rFonts w:ascii="Times New Roman" w:hAnsi="Times New Roman" w:cs="Times New Roman"/>
          <w:sz w:val="16"/>
        </w:rPr>
        <w:t xml:space="preserve">                          </w:t>
      </w:r>
      <w:r w:rsidRPr="00CB4A0F">
        <w:rPr>
          <w:rFonts w:ascii="Times New Roman" w:hAnsi="Times New Roman" w:cs="Times New Roman"/>
          <w:sz w:val="16"/>
        </w:rPr>
        <w:t>А старуха - нет! Не родилась!</w:t>
      </w:r>
    </w:p>
    <w:p w:rsidR="006C6281" w:rsidRPr="00CB4A0F" w:rsidRDefault="006C6281" w:rsidP="006C6281">
      <w:pPr>
        <w:pStyle w:val="a3"/>
        <w:rPr>
          <w:rFonts w:ascii="Times New Roman" w:hAnsi="Times New Roman" w:cs="Times New Roman"/>
          <w:sz w:val="4"/>
        </w:rPr>
        <w:sectPr w:rsidR="006C6281" w:rsidRPr="00CB4A0F" w:rsidSect="003D410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708"/>
          <w:docGrid w:linePitch="360"/>
        </w:sectPr>
      </w:pPr>
    </w:p>
    <w:p w:rsidR="006C6281" w:rsidRPr="003D4101" w:rsidRDefault="006C6281" w:rsidP="006C6281">
      <w:pPr>
        <w:pStyle w:val="a3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lastRenderedPageBreak/>
        <w:tab/>
      </w:r>
      <w:r w:rsidRPr="003D4101">
        <w:rPr>
          <w:rFonts w:ascii="Times New Roman" w:hAnsi="Times New Roman" w:cs="Times New Roman"/>
          <w:sz w:val="18"/>
        </w:rPr>
        <w:t xml:space="preserve">Эти стихи я прочитала на первой странице  ежедневника моей мамы, </w:t>
      </w:r>
      <w:proofErr w:type="spellStart"/>
      <w:r w:rsidRPr="003D4101">
        <w:rPr>
          <w:rFonts w:ascii="Times New Roman" w:hAnsi="Times New Roman" w:cs="Times New Roman"/>
          <w:sz w:val="18"/>
        </w:rPr>
        <w:t>Тановой</w:t>
      </w:r>
      <w:proofErr w:type="spellEnd"/>
      <w:r w:rsidRPr="003D4101">
        <w:rPr>
          <w:rFonts w:ascii="Times New Roman" w:hAnsi="Times New Roman" w:cs="Times New Roman"/>
          <w:sz w:val="18"/>
        </w:rPr>
        <w:t xml:space="preserve"> Риммы </w:t>
      </w:r>
      <w:proofErr w:type="spellStart"/>
      <w:r w:rsidRPr="003D4101">
        <w:rPr>
          <w:rFonts w:ascii="Times New Roman" w:hAnsi="Times New Roman" w:cs="Times New Roman"/>
          <w:sz w:val="18"/>
        </w:rPr>
        <w:t>Хангериевны</w:t>
      </w:r>
      <w:proofErr w:type="spellEnd"/>
      <w:r w:rsidRPr="003D4101">
        <w:rPr>
          <w:rFonts w:ascii="Times New Roman" w:hAnsi="Times New Roman" w:cs="Times New Roman"/>
          <w:sz w:val="18"/>
        </w:rPr>
        <w:t xml:space="preserve">. Рождённые на больничной койке, эти слова стали эпиграфом её жизни, Учителя с большой буквы, </w:t>
      </w:r>
      <w:proofErr w:type="gramStart"/>
      <w:r w:rsidRPr="003D4101">
        <w:rPr>
          <w:rFonts w:ascii="Times New Roman" w:hAnsi="Times New Roman" w:cs="Times New Roman"/>
          <w:sz w:val="18"/>
        </w:rPr>
        <w:t>проработавшая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в школе более тридцати лет.</w:t>
      </w:r>
    </w:p>
    <w:p w:rsidR="006C6281" w:rsidRPr="003D4101" w:rsidRDefault="006C6281" w:rsidP="006C6281">
      <w:pPr>
        <w:pStyle w:val="a3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>Полученная в подарок  учительницей  в детстве «Азбука», определила всю её судьбу. Она полюбила книги и школу. Её любимой игрой была, игра в роли учительницы.</w:t>
      </w:r>
    </w:p>
    <w:p w:rsidR="006C6281" w:rsidRPr="003D4101" w:rsidRDefault="006C6281" w:rsidP="006C6281">
      <w:pPr>
        <w:pStyle w:val="a3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 </w:t>
      </w:r>
      <w:r w:rsidRPr="003D4101">
        <w:rPr>
          <w:rFonts w:ascii="Times New Roman" w:hAnsi="Times New Roman" w:cs="Times New Roman"/>
          <w:sz w:val="18"/>
        </w:rPr>
        <w:tab/>
      </w:r>
      <w:proofErr w:type="gramStart"/>
      <w:r w:rsidRPr="003D4101">
        <w:rPr>
          <w:rFonts w:ascii="Times New Roman" w:hAnsi="Times New Roman" w:cs="Times New Roman"/>
          <w:sz w:val="18"/>
        </w:rPr>
        <w:t xml:space="preserve">Окончив восьмилетку  в с. </w:t>
      </w:r>
      <w:proofErr w:type="spellStart"/>
      <w:r w:rsidRPr="003D4101">
        <w:rPr>
          <w:rFonts w:ascii="Times New Roman" w:hAnsi="Times New Roman" w:cs="Times New Roman"/>
          <w:sz w:val="18"/>
        </w:rPr>
        <w:t>Алтуд</w:t>
      </w:r>
      <w:proofErr w:type="spellEnd"/>
      <w:r w:rsidRPr="003D4101">
        <w:rPr>
          <w:rFonts w:ascii="Times New Roman" w:hAnsi="Times New Roman" w:cs="Times New Roman"/>
          <w:sz w:val="18"/>
        </w:rPr>
        <w:t>, она поступила в Нальчикское педагогическое училище.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Там ей  огромную любовь привила к иностранному языку, учительница немецкого  языка  Измайлова Тамара </w:t>
      </w:r>
      <w:proofErr w:type="spellStart"/>
      <w:r w:rsidRPr="003D4101">
        <w:rPr>
          <w:rFonts w:ascii="Times New Roman" w:hAnsi="Times New Roman" w:cs="Times New Roman"/>
          <w:sz w:val="18"/>
        </w:rPr>
        <w:t>Исмаиловна</w:t>
      </w:r>
      <w:proofErr w:type="spellEnd"/>
      <w:r w:rsidRPr="003D4101">
        <w:rPr>
          <w:rFonts w:ascii="Times New Roman" w:hAnsi="Times New Roman" w:cs="Times New Roman"/>
          <w:sz w:val="18"/>
        </w:rPr>
        <w:t>.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  Тринадцать лет она проработала  в начальных классах.  Это были самые трудные и самые плодотворные годы в её жизни. Она снискала уважение своих коллег и детей своей неутомимостью,  знанием своего дела, огромной любовью и  терпеньем к детям,  творческой организации своей трудовой деятельности. В 1990 году  была удостоена звания « Отличник народного просвещения». Но  любовь к иностранному языку не давала ей покоя. Кто- то  </w:t>
      </w:r>
      <w:proofErr w:type="gramStart"/>
      <w:r w:rsidRPr="003D4101">
        <w:rPr>
          <w:rFonts w:ascii="Times New Roman" w:hAnsi="Times New Roman" w:cs="Times New Roman"/>
          <w:sz w:val="18"/>
        </w:rPr>
        <w:t>шутя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сказал про маму « человек – танк». И это, правда: везде, через любые трудности пройдёт и добьется своего. Она поступила в КБГУ на факультет романно – германской филологии и  с честью его закончила. Бывало, собираясь на сессию, она просила нас: «Девочки, вы тут по хозяйству помогите бабушке.  Я вам тоже помогу, когда поступите…» Это были тоже не легкие годы. После трагической гибели отца вся забота о стариках и детях легла на её плечи. Но и на работе она была в передовых рядах, выполняла большую общественную работу в школе, да и вообще в селе.  Восемнадцать лет работала  бессменным председателем профсоюзной организации.  Член  женсовета в селе, бессменный председатель избирательной комиссии.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После окончания КБГУ  стала учителем немецкого языка и уже двадцать лет работает в старших классах. В школе она руководит </w:t>
      </w:r>
      <w:proofErr w:type="spellStart"/>
      <w:r w:rsidRPr="003D4101">
        <w:rPr>
          <w:rFonts w:ascii="Times New Roman" w:hAnsi="Times New Roman" w:cs="Times New Roman"/>
          <w:sz w:val="18"/>
        </w:rPr>
        <w:t>методобъединением</w:t>
      </w:r>
      <w:proofErr w:type="spellEnd"/>
      <w:r w:rsidRPr="003D4101">
        <w:rPr>
          <w:rFonts w:ascii="Times New Roman" w:hAnsi="Times New Roman" w:cs="Times New Roman"/>
          <w:sz w:val="18"/>
        </w:rPr>
        <w:t xml:space="preserve"> классных руководителей. Владеет основами современных </w:t>
      </w:r>
      <w:proofErr w:type="spellStart"/>
      <w:r w:rsidRPr="003D4101">
        <w:rPr>
          <w:rFonts w:ascii="Times New Roman" w:hAnsi="Times New Roman" w:cs="Times New Roman"/>
          <w:sz w:val="18"/>
        </w:rPr>
        <w:t>психолог</w:t>
      </w:r>
      <w:proofErr w:type="gramStart"/>
      <w:r w:rsidRPr="003D4101">
        <w:rPr>
          <w:rFonts w:ascii="Times New Roman" w:hAnsi="Times New Roman" w:cs="Times New Roman"/>
          <w:sz w:val="18"/>
        </w:rPr>
        <w:t>о</w:t>
      </w:r>
      <w:proofErr w:type="spellEnd"/>
      <w:r w:rsidRPr="003D4101">
        <w:rPr>
          <w:rFonts w:ascii="Times New Roman" w:hAnsi="Times New Roman" w:cs="Times New Roman"/>
          <w:sz w:val="18"/>
        </w:rPr>
        <w:t>-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педагогических концепций воспитания, свободно ориентируется в методической литературе по проблемам воспитания, систематически изучает особенности учащихся, осуществляет индивидуальную работу с каждым своим воспитанником.  В её взаимоотношениях с детьми преобладает стиль старшего товарища, доброго друга, уважения к ребёнку как к личности.</w:t>
      </w:r>
    </w:p>
    <w:p w:rsidR="006C6281" w:rsidRPr="003D4101" w:rsidRDefault="006C6281" w:rsidP="006C6281">
      <w:pPr>
        <w:pStyle w:val="a3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 </w:t>
      </w:r>
      <w:r w:rsidRPr="003D4101">
        <w:rPr>
          <w:rFonts w:ascii="Times New Roman" w:hAnsi="Times New Roman" w:cs="Times New Roman"/>
          <w:sz w:val="18"/>
        </w:rPr>
        <w:tab/>
        <w:t xml:space="preserve">На районном конкурсе классных руководителей « Самый классный </w:t>
      </w:r>
      <w:proofErr w:type="spellStart"/>
      <w:r w:rsidRPr="003D4101">
        <w:rPr>
          <w:rFonts w:ascii="Times New Roman" w:hAnsi="Times New Roman" w:cs="Times New Roman"/>
          <w:sz w:val="18"/>
        </w:rPr>
        <w:t>Классный</w:t>
      </w:r>
      <w:proofErr w:type="spellEnd"/>
      <w:r w:rsidRPr="003D4101">
        <w:rPr>
          <w:rFonts w:ascii="Times New Roman" w:hAnsi="Times New Roman" w:cs="Times New Roman"/>
          <w:sz w:val="18"/>
        </w:rPr>
        <w:t>…», где моя мама стала призёром прозвучали много эпитетов её учеников к слову «самый»: самая добрая, самая справедливая, самая энергичная, самая жизнерадостная</w:t>
      </w:r>
      <w:proofErr w:type="gramStart"/>
      <w:r w:rsidRPr="003D4101">
        <w:rPr>
          <w:rFonts w:ascii="Times New Roman" w:hAnsi="Times New Roman" w:cs="Times New Roman"/>
          <w:sz w:val="18"/>
        </w:rPr>
        <w:t xml:space="preserve"> ,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самая неутомимая, самая отзывчивая…». И в этом году она снова участвовала в том же конкурсе,  удостоена грамоты в номинации «Опыт и мастерство»  и приза РК профсоюза работников образования.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lastRenderedPageBreak/>
        <w:t>В 2007 году она стала призёром районного конкурса  «Учитель года».</w:t>
      </w:r>
    </w:p>
    <w:p w:rsidR="006C6281" w:rsidRPr="003D4101" w:rsidRDefault="006C6281" w:rsidP="006C6281">
      <w:pPr>
        <w:pStyle w:val="a3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В  2008 она участвовала в Конкурсе лучших учителей общеобразовательных школ Российской федерации в рамках   национального  проекта « «Образование», стала победителем и обладателем  денежной премии в 100 тыс. рублей. Это ещё раз доказала её целеустремленность, творческий подход к делу. 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 xml:space="preserve">А я не только пошла по её стопам, но многому научилась у неё: видеть  и понимать </w:t>
      </w:r>
      <w:proofErr w:type="gramStart"/>
      <w:r w:rsidRPr="003D4101">
        <w:rPr>
          <w:rFonts w:ascii="Times New Roman" w:hAnsi="Times New Roman" w:cs="Times New Roman"/>
          <w:sz w:val="18"/>
        </w:rPr>
        <w:t>прекрасное</w:t>
      </w:r>
      <w:proofErr w:type="gramEnd"/>
      <w:r w:rsidRPr="003D4101">
        <w:rPr>
          <w:rFonts w:ascii="Times New Roman" w:hAnsi="Times New Roman" w:cs="Times New Roman"/>
          <w:sz w:val="18"/>
        </w:rPr>
        <w:t xml:space="preserve"> в жизни, любви и терпению к детям, уважению к старшим, понимать и любить жизнь. Выросшая в трудолюбивой и многодетной семье она  научила нас трудиться и понимать цену хлеба. Мама была и есть для нас примером для подражания. Она  хорошо разбирается в музыке и в живописи,  мы можем с ней  поговорить о театре и кино, об интересной книге. Без отца, одна воспитала она нас, троих детей и дала всем  высшее образование. 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>Я сейчас работаю вместе с мамой в школе № 2 с. Карагач. Она помогла мне закончить педагогический колледж, поступить в КБГУ, факультет кабардинского языка и литературы. Работаю я завучем по воспитательной работе и учителем родного языка.   И здесь она  неустанный наставник в моей работе, умный советчик и помощник в моей жизни. Её любовь оберегает, и хранит нас, укрепляет наши силы.</w:t>
      </w:r>
    </w:p>
    <w:p w:rsidR="006C6281" w:rsidRPr="003D4101" w:rsidRDefault="006C6281" w:rsidP="006C6281">
      <w:pPr>
        <w:pStyle w:val="a3"/>
        <w:ind w:firstLine="708"/>
        <w:rPr>
          <w:rFonts w:ascii="Times New Roman" w:hAnsi="Times New Roman" w:cs="Times New Roman"/>
          <w:sz w:val="18"/>
        </w:rPr>
      </w:pPr>
      <w:r w:rsidRPr="003D4101">
        <w:rPr>
          <w:rFonts w:ascii="Times New Roman" w:hAnsi="Times New Roman" w:cs="Times New Roman"/>
          <w:sz w:val="18"/>
        </w:rPr>
        <w:t>Кто из нас может по достоинству  оценить ежедневный, кропотливый, продолжающий из года в год, а вместе с тем  незаметный труд матери по дому, по хозяйству? И  всё ради нашей пользы  и нашего блага – всё ради детей.  Самый прекрасный  и самый  святой на земле человек! Я очень люблю тебя и желаю тебе много, много лет жизни и здоровья, на радость нам детям и внукам, которые продолжат династию учителей.</w:t>
      </w:r>
    </w:p>
    <w:p w:rsidR="006C6281" w:rsidRDefault="006C6281" w:rsidP="006C6281">
      <w:pPr>
        <w:pStyle w:val="a3"/>
        <w:rPr>
          <w:rFonts w:ascii="Times New Roman" w:hAnsi="Times New Roman" w:cs="Times New Roman"/>
          <w:color w:val="0070C0"/>
          <w:sz w:val="18"/>
          <w:szCs w:val="18"/>
        </w:rPr>
      </w:pPr>
      <w:r w:rsidRPr="003D4101">
        <w:rPr>
          <w:rFonts w:ascii="Times New Roman" w:hAnsi="Times New Roman" w:cs="Times New Roman"/>
          <w:sz w:val="18"/>
        </w:rPr>
        <w:t>Ты моя путеводная звезда!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  <w:proofErr w:type="spellStart"/>
      <w:r w:rsidRPr="00CB4A0F">
        <w:rPr>
          <w:rFonts w:ascii="Times New Roman" w:hAnsi="Times New Roman" w:cs="Times New Roman"/>
          <w:color w:val="0070C0"/>
          <w:sz w:val="16"/>
          <w:szCs w:val="18"/>
        </w:rPr>
        <w:t>Танова</w:t>
      </w:r>
      <w:proofErr w:type="spellEnd"/>
      <w:r w:rsidRPr="00CB4A0F">
        <w:rPr>
          <w:rFonts w:ascii="Times New Roman" w:hAnsi="Times New Roman" w:cs="Times New Roman"/>
          <w:color w:val="0070C0"/>
          <w:sz w:val="16"/>
          <w:szCs w:val="18"/>
        </w:rPr>
        <w:t xml:space="preserve"> Оксана </w:t>
      </w:r>
      <w:proofErr w:type="spellStart"/>
      <w:r w:rsidRPr="00CB4A0F">
        <w:rPr>
          <w:rFonts w:ascii="Times New Roman" w:hAnsi="Times New Roman" w:cs="Times New Roman"/>
          <w:color w:val="0070C0"/>
          <w:sz w:val="16"/>
          <w:szCs w:val="18"/>
        </w:rPr>
        <w:t>Хаутиевна</w:t>
      </w:r>
      <w:proofErr w:type="spellEnd"/>
    </w:p>
    <w:p w:rsidR="006C6281" w:rsidRPr="003D4101" w:rsidRDefault="006C6281" w:rsidP="006C6281">
      <w:pPr>
        <w:pStyle w:val="a3"/>
        <w:jc w:val="center"/>
        <w:rPr>
          <w:rFonts w:ascii="Monotype Corsiva" w:hAnsi="Monotype Corsiva" w:cs="Times New Roman"/>
          <w:color w:val="FF0000"/>
          <w:sz w:val="32"/>
          <w:szCs w:val="18"/>
        </w:rPr>
      </w:pPr>
      <w:r w:rsidRPr="003D4101">
        <w:rPr>
          <w:rFonts w:ascii="Monotype Corsiva" w:hAnsi="Monotype Corsiva" w:cs="Times New Roman"/>
          <w:color w:val="FF0000"/>
          <w:sz w:val="32"/>
          <w:szCs w:val="18"/>
        </w:rPr>
        <w:t xml:space="preserve">«Си </w:t>
      </w:r>
      <w:proofErr w:type="spellStart"/>
      <w:r w:rsidRPr="003D4101">
        <w:rPr>
          <w:rFonts w:ascii="Monotype Corsiva" w:hAnsi="Monotype Corsiva" w:cs="Times New Roman"/>
          <w:color w:val="FF0000"/>
          <w:sz w:val="32"/>
          <w:szCs w:val="18"/>
        </w:rPr>
        <w:t>бз</w:t>
      </w:r>
      <w:proofErr w:type="gramStart"/>
      <w:r w:rsidRPr="003D4101">
        <w:rPr>
          <w:rFonts w:ascii="Monotype Corsiva" w:hAnsi="Monotype Corsiva" w:cs="Times New Roman"/>
          <w:color w:val="FF0000"/>
          <w:sz w:val="32"/>
          <w:szCs w:val="18"/>
        </w:rPr>
        <w:t>э</w:t>
      </w:r>
      <w:proofErr w:type="spellEnd"/>
      <w:r w:rsidRPr="003D4101">
        <w:rPr>
          <w:rFonts w:ascii="Monotype Corsiva" w:hAnsi="Monotype Corsiva" w:cs="Times New Roman"/>
          <w:color w:val="FF0000"/>
          <w:sz w:val="32"/>
          <w:szCs w:val="18"/>
        </w:rPr>
        <w:t>-</w:t>
      </w:r>
      <w:proofErr w:type="gramEnd"/>
      <w:r w:rsidRPr="003D4101">
        <w:rPr>
          <w:rFonts w:ascii="Monotype Corsiva" w:hAnsi="Monotype Corsiva" w:cs="Times New Roman"/>
          <w:color w:val="FF0000"/>
          <w:sz w:val="32"/>
          <w:szCs w:val="18"/>
        </w:rPr>
        <w:t xml:space="preserve"> си </w:t>
      </w:r>
      <w:proofErr w:type="spellStart"/>
      <w:r w:rsidRPr="003D4101">
        <w:rPr>
          <w:rFonts w:ascii="Monotype Corsiva" w:hAnsi="Monotype Corsiva" w:cs="Times New Roman"/>
          <w:color w:val="FF0000"/>
          <w:sz w:val="32"/>
          <w:szCs w:val="18"/>
        </w:rPr>
        <w:t>псэ</w:t>
      </w:r>
      <w:proofErr w:type="spellEnd"/>
      <w:r w:rsidRPr="003D4101">
        <w:rPr>
          <w:rFonts w:ascii="Monotype Corsiva" w:hAnsi="Monotype Corsiva" w:cs="Times New Roman"/>
          <w:color w:val="FF0000"/>
          <w:sz w:val="32"/>
          <w:szCs w:val="18"/>
        </w:rPr>
        <w:t xml:space="preserve">, си </w:t>
      </w:r>
      <w:proofErr w:type="spellStart"/>
      <w:r w:rsidRPr="003D4101">
        <w:rPr>
          <w:rFonts w:ascii="Monotype Corsiva" w:hAnsi="Monotype Corsiva" w:cs="Times New Roman"/>
          <w:color w:val="FF0000"/>
          <w:sz w:val="32"/>
          <w:szCs w:val="18"/>
        </w:rPr>
        <w:t>дуней</w:t>
      </w:r>
      <w:proofErr w:type="spellEnd"/>
      <w:r w:rsidRPr="003D4101">
        <w:rPr>
          <w:rFonts w:ascii="Monotype Corsiva" w:hAnsi="Monotype Corsiva" w:cs="Times New Roman"/>
          <w:color w:val="FF0000"/>
          <w:sz w:val="32"/>
          <w:szCs w:val="18"/>
        </w:rPr>
        <w:t>»</w:t>
      </w:r>
    </w:p>
    <w:p w:rsidR="006C6281" w:rsidRPr="00CB4A0F" w:rsidRDefault="006C6281" w:rsidP="006C6281">
      <w:pPr>
        <w:pStyle w:val="a3"/>
        <w:jc w:val="center"/>
        <w:rPr>
          <w:rFonts w:ascii="Times New Roman" w:hAnsi="Times New Roman" w:cs="Times New Roman"/>
          <w:color w:val="0070C0"/>
        </w:rPr>
      </w:pPr>
      <w:proofErr w:type="spellStart"/>
      <w:r>
        <w:rPr>
          <w:rFonts w:ascii="Times New Roman" w:hAnsi="Times New Roman" w:cs="Times New Roman"/>
          <w:color w:val="0070C0"/>
        </w:rPr>
        <w:t>Хабзэм</w:t>
      </w:r>
      <w:proofErr w:type="spellEnd"/>
      <w:r>
        <w:rPr>
          <w:rFonts w:ascii="Times New Roman" w:hAnsi="Times New Roman" w:cs="Times New Roman"/>
          <w:color w:val="0070C0"/>
        </w:rPr>
        <w:t xml:space="preserve"> </w:t>
      </w:r>
      <w:proofErr w:type="spellStart"/>
      <w:r>
        <w:rPr>
          <w:rFonts w:ascii="Times New Roman" w:hAnsi="Times New Roman" w:cs="Times New Roman"/>
          <w:color w:val="0070C0"/>
        </w:rPr>
        <w:t>щыщ</w:t>
      </w:r>
      <w:proofErr w:type="spellEnd"/>
    </w:p>
    <w:p w:rsidR="006C6281" w:rsidRPr="003D4101" w:rsidRDefault="006C6281" w:rsidP="006C6281">
      <w:pPr>
        <w:pStyle w:val="a3"/>
        <w:rPr>
          <w:rFonts w:ascii="Monotype Corsiva" w:hAnsi="Monotype Corsiva" w:cs="Times New Roman"/>
        </w:rPr>
      </w:pPr>
      <w:proofErr w:type="spellStart"/>
      <w:r w:rsidRPr="003D4101">
        <w:rPr>
          <w:rFonts w:ascii="Monotype Corsiva" w:hAnsi="Monotype Corsiva" w:cs="Times New Roman"/>
        </w:rPr>
        <w:t>Пасэрей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адыгэхэм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яхэлъу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щыта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хабзэхэрунафэу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яхурикъуу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щытащ</w:t>
      </w:r>
      <w:proofErr w:type="spellEnd"/>
      <w:r w:rsidRPr="003D4101">
        <w:rPr>
          <w:rFonts w:ascii="Monotype Corsiva" w:hAnsi="Monotype Corsiva" w:cs="Times New Roman"/>
        </w:rPr>
        <w:t>.</w:t>
      </w:r>
    </w:p>
    <w:p w:rsidR="006C6281" w:rsidRPr="003D4101" w:rsidRDefault="006C6281" w:rsidP="006C6281">
      <w:pPr>
        <w:pStyle w:val="a3"/>
        <w:rPr>
          <w:rFonts w:ascii="Monotype Corsiva" w:hAnsi="Monotype Corsiva" w:cs="Times New Roman"/>
        </w:rPr>
      </w:pPr>
      <w:r w:rsidRPr="003D4101">
        <w:rPr>
          <w:rFonts w:ascii="Monotype Corsiva" w:hAnsi="Monotype Corsiva" w:cs="Times New Roman"/>
        </w:rPr>
        <w:t xml:space="preserve">Псом </w:t>
      </w:r>
      <w:proofErr w:type="spellStart"/>
      <w:r w:rsidRPr="003D4101">
        <w:rPr>
          <w:rFonts w:ascii="Monotype Corsiva" w:hAnsi="Monotype Corsiva" w:cs="Times New Roman"/>
        </w:rPr>
        <w:t>хуэмыдэу</w:t>
      </w:r>
      <w:proofErr w:type="spellEnd"/>
      <w:r w:rsidRPr="003D4101">
        <w:rPr>
          <w:rFonts w:ascii="Monotype Corsiva" w:hAnsi="Monotype Corsiva" w:cs="Times New Roman"/>
        </w:rPr>
        <w:t xml:space="preserve">, </w:t>
      </w:r>
      <w:proofErr w:type="spellStart"/>
      <w:r w:rsidRPr="003D4101">
        <w:rPr>
          <w:rFonts w:ascii="Monotype Corsiva" w:hAnsi="Monotype Corsiva" w:cs="Times New Roman"/>
        </w:rPr>
        <w:t>адыгэм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гъунэгъумрэ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ныбжьэгъумрэ</w:t>
      </w:r>
      <w:proofErr w:type="spellEnd"/>
      <w:r w:rsidRPr="003D4101">
        <w:rPr>
          <w:rFonts w:ascii="Monotype Corsiva" w:hAnsi="Monotype Corsiva" w:cs="Times New Roman"/>
        </w:rPr>
        <w:t xml:space="preserve"> ягъэлъап1эу, щ1ыхь хуащ1у </w:t>
      </w:r>
      <w:proofErr w:type="spellStart"/>
      <w:r w:rsidRPr="003D4101">
        <w:rPr>
          <w:rFonts w:ascii="Monotype Corsiva" w:hAnsi="Monotype Corsiva" w:cs="Times New Roman"/>
        </w:rPr>
        <w:t>щытащ</w:t>
      </w:r>
      <w:proofErr w:type="spellEnd"/>
      <w:r w:rsidRPr="003D4101">
        <w:rPr>
          <w:rFonts w:ascii="Monotype Corsiva" w:hAnsi="Monotype Corsiva" w:cs="Times New Roman"/>
        </w:rPr>
        <w:t xml:space="preserve">. Игъащ1эми </w:t>
      </w:r>
      <w:proofErr w:type="spellStart"/>
      <w:r w:rsidRPr="003D4101">
        <w:rPr>
          <w:rFonts w:ascii="Monotype Corsiva" w:hAnsi="Monotype Corsiva" w:cs="Times New Roman"/>
        </w:rPr>
        <w:t>псалъэжьу</w:t>
      </w:r>
      <w:proofErr w:type="spellEnd"/>
      <w:r w:rsidRPr="003D4101">
        <w:rPr>
          <w:rFonts w:ascii="Monotype Corsiva" w:hAnsi="Monotype Corsiva" w:cs="Times New Roman"/>
        </w:rPr>
        <w:t xml:space="preserve"> къогъуэгурык1уэ: «</w:t>
      </w:r>
      <w:proofErr w:type="spellStart"/>
      <w:r w:rsidRPr="003D4101">
        <w:rPr>
          <w:rFonts w:ascii="Monotype Corsiva" w:hAnsi="Monotype Corsiva" w:cs="Times New Roman"/>
        </w:rPr>
        <w:t>Гъунэгъурэ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гъуэншэджрэ</w:t>
      </w:r>
      <w:proofErr w:type="spellEnd"/>
      <w:r w:rsidRPr="003D4101">
        <w:rPr>
          <w:rFonts w:ascii="Monotype Corsiva" w:hAnsi="Monotype Corsiva" w:cs="Times New Roman"/>
        </w:rPr>
        <w:t>»,- жа1эу. Абы къик1ы</w:t>
      </w:r>
      <w:proofErr w:type="gramStart"/>
      <w:r w:rsidRPr="003D4101">
        <w:rPr>
          <w:rFonts w:ascii="Monotype Corsiva" w:hAnsi="Monotype Corsiva" w:cs="Times New Roman"/>
        </w:rPr>
        <w:t>р-</w:t>
      </w:r>
      <w:proofErr w:type="gram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щыгъыным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щыщу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япэ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дыдэ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зэпхъуэр</w:t>
      </w:r>
      <w:proofErr w:type="spellEnd"/>
      <w:r w:rsidRPr="003D4101">
        <w:rPr>
          <w:rFonts w:ascii="Monotype Corsiva" w:hAnsi="Monotype Corsiva" w:cs="Times New Roman"/>
        </w:rPr>
        <w:t xml:space="preserve">, ук1ытэр щ1эзыуфэ </w:t>
      </w:r>
      <w:proofErr w:type="spellStart"/>
      <w:r w:rsidRPr="003D4101">
        <w:rPr>
          <w:rFonts w:ascii="Monotype Corsiva" w:hAnsi="Monotype Corsiva" w:cs="Times New Roman"/>
        </w:rPr>
        <w:t>гъуэншэджыр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аращ</w:t>
      </w:r>
      <w:proofErr w:type="spellEnd"/>
      <w:r w:rsidRPr="003D4101">
        <w:rPr>
          <w:rFonts w:ascii="Monotype Corsiva" w:hAnsi="Monotype Corsiva" w:cs="Times New Roman"/>
        </w:rPr>
        <w:t xml:space="preserve">. Абы </w:t>
      </w:r>
      <w:proofErr w:type="spellStart"/>
      <w:r w:rsidRPr="003D4101">
        <w:rPr>
          <w:rFonts w:ascii="Monotype Corsiva" w:hAnsi="Monotype Corsiva" w:cs="Times New Roman"/>
        </w:rPr>
        <w:t>ещхьуэ</w:t>
      </w:r>
      <w:proofErr w:type="spellEnd"/>
      <w:r w:rsidRPr="003D4101">
        <w:rPr>
          <w:rFonts w:ascii="Monotype Corsiva" w:hAnsi="Monotype Corsiva" w:cs="Times New Roman"/>
        </w:rPr>
        <w:t xml:space="preserve">, </w:t>
      </w:r>
      <w:proofErr w:type="spellStart"/>
      <w:r w:rsidRPr="003D4101">
        <w:rPr>
          <w:rFonts w:ascii="Monotype Corsiva" w:hAnsi="Monotype Corsiva" w:cs="Times New Roman"/>
        </w:rPr>
        <w:t>япэ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дыдэ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зэпхъуэри</w:t>
      </w:r>
      <w:proofErr w:type="spellEnd"/>
      <w:r w:rsidRPr="003D4101">
        <w:rPr>
          <w:rFonts w:ascii="Monotype Corsiva" w:hAnsi="Monotype Corsiva" w:cs="Times New Roman"/>
        </w:rPr>
        <w:t xml:space="preserve">, </w:t>
      </w:r>
      <w:proofErr w:type="spellStart"/>
      <w:r w:rsidRPr="003D4101">
        <w:rPr>
          <w:rFonts w:ascii="Monotype Corsiva" w:hAnsi="Monotype Corsiva" w:cs="Times New Roman"/>
        </w:rPr>
        <w:t>япэ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къигъуэтри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spellStart"/>
      <w:r w:rsidRPr="003D4101">
        <w:rPr>
          <w:rFonts w:ascii="Monotype Corsiva" w:hAnsi="Monotype Corsiva" w:cs="Times New Roman"/>
        </w:rPr>
        <w:t>гъунэгъур</w:t>
      </w:r>
      <w:proofErr w:type="spellEnd"/>
      <w:r w:rsidRPr="003D4101">
        <w:rPr>
          <w:rFonts w:ascii="Monotype Corsiva" w:hAnsi="Monotype Corsiva" w:cs="Times New Roman"/>
        </w:rPr>
        <w:t xml:space="preserve"> арат. </w:t>
      </w:r>
      <w:proofErr w:type="spellStart"/>
      <w:r w:rsidRPr="003D4101">
        <w:rPr>
          <w:rFonts w:ascii="Monotype Corsiva" w:hAnsi="Monotype Corsiva" w:cs="Times New Roman"/>
        </w:rPr>
        <w:t>Мис</w:t>
      </w:r>
      <w:proofErr w:type="spellEnd"/>
      <w:r w:rsidRPr="003D4101">
        <w:rPr>
          <w:rFonts w:ascii="Monotype Corsiva" w:hAnsi="Monotype Corsiva" w:cs="Times New Roman"/>
        </w:rPr>
        <w:t xml:space="preserve"> </w:t>
      </w:r>
      <w:proofErr w:type="gramStart"/>
      <w:r w:rsidRPr="003D4101">
        <w:rPr>
          <w:rFonts w:ascii="Monotype Corsiva" w:hAnsi="Monotype Corsiva" w:cs="Times New Roman"/>
        </w:rPr>
        <w:t>арат</w:t>
      </w:r>
      <w:proofErr w:type="gramEnd"/>
      <w:r w:rsidRPr="003D4101">
        <w:rPr>
          <w:rFonts w:ascii="Monotype Corsiva" w:hAnsi="Monotype Corsiva" w:cs="Times New Roman"/>
        </w:rPr>
        <w:t xml:space="preserve"> а т1ур щ1ызэригъэщхьар.</w:t>
      </w: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  <w:sectPr w:rsidR="006C6281" w:rsidSect="006C628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3"/>
          <w:docGrid w:linePitch="360"/>
        </w:sectPr>
      </w:pP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-196215</wp:posOffset>
            </wp:positionV>
            <wp:extent cx="1483995" cy="1247775"/>
            <wp:effectExtent l="19050" t="0" r="1905" b="0"/>
            <wp:wrapNone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6C6281" w:rsidRDefault="006C6281" w:rsidP="006C6281">
      <w:pPr>
        <w:pStyle w:val="a3"/>
        <w:jc w:val="right"/>
        <w:rPr>
          <w:rFonts w:ascii="Monotype Corsiva" w:hAnsi="Monotype Corsiva" w:cs="Times New Roman"/>
          <w:b/>
          <w:color w:val="FF0000"/>
          <w:sz w:val="36"/>
        </w:rPr>
      </w:pPr>
      <w:r>
        <w:rPr>
          <w:rFonts w:ascii="Monotype Corsiva" w:hAnsi="Monotype Corsiva" w:cs="Times New Roman"/>
          <w:b/>
          <w:color w:val="FF0000"/>
          <w:sz w:val="36"/>
        </w:rPr>
        <w:t xml:space="preserve">                      </w:t>
      </w:r>
      <w:r w:rsidRPr="00FF0ACD">
        <w:rPr>
          <w:rFonts w:ascii="Monotype Corsiva" w:hAnsi="Monotype Corsiva" w:cs="Times New Roman"/>
          <w:b/>
          <w:color w:val="FF0000"/>
          <w:sz w:val="36"/>
        </w:rPr>
        <w:t>«Пробуем перо»</w:t>
      </w:r>
    </w:p>
    <w:p w:rsidR="006C6281" w:rsidRPr="00FF0ACD" w:rsidRDefault="006C6281" w:rsidP="006C6281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   </w:t>
      </w:r>
      <w:r w:rsidRPr="00FF0ACD">
        <w:rPr>
          <w:rFonts w:ascii="Times New Roman" w:hAnsi="Times New Roman" w:cs="Times New Roman"/>
          <w:b/>
          <w:color w:val="0070C0"/>
        </w:rPr>
        <w:t>Моему любимому поэту</w:t>
      </w:r>
    </w:p>
    <w:p w:rsidR="006C6281" w:rsidRPr="00FF0ACD" w:rsidRDefault="006C6281" w:rsidP="006C6281">
      <w:pPr>
        <w:pStyle w:val="a3"/>
        <w:jc w:val="right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 xml:space="preserve">                                      </w:t>
      </w:r>
      <w:r w:rsidRPr="00FF0ACD">
        <w:rPr>
          <w:rFonts w:ascii="Times New Roman" w:hAnsi="Times New Roman" w:cs="Times New Roman"/>
          <w:b/>
          <w:color w:val="0070C0"/>
        </w:rPr>
        <w:t xml:space="preserve">Али  </w:t>
      </w:r>
      <w:proofErr w:type="spellStart"/>
      <w:r w:rsidRPr="00FF0ACD">
        <w:rPr>
          <w:rFonts w:ascii="Times New Roman" w:hAnsi="Times New Roman" w:cs="Times New Roman"/>
          <w:b/>
          <w:color w:val="0070C0"/>
        </w:rPr>
        <w:t>Шогенцукову</w:t>
      </w:r>
      <w:proofErr w:type="spellEnd"/>
    </w:p>
    <w:p w:rsidR="006C6281" w:rsidRDefault="006C6281" w:rsidP="006C6281">
      <w:pPr>
        <w:pStyle w:val="a3"/>
        <w:jc w:val="center"/>
        <w:rPr>
          <w:rFonts w:ascii="Times New Roman" w:hAnsi="Times New Roman" w:cs="Times New Roman"/>
          <w:b/>
          <w:sz w:val="10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Родился в Баксане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Сумел побывать он везде: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Нальчике</w:t>
      </w:r>
      <w:r w:rsidRPr="00BC34CB">
        <w:rPr>
          <w:rFonts w:ascii="Times New Roman" w:hAnsi="Times New Roman" w:cs="Times New Roman"/>
        </w:rPr>
        <w:t>, в Крыму и в Стамбуле,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Хоть прожил всего сорок  лет.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-513080</wp:posOffset>
            </wp:positionH>
            <wp:positionV relativeFrom="paragraph">
              <wp:posOffset>15875</wp:posOffset>
            </wp:positionV>
            <wp:extent cx="1838960" cy="880745"/>
            <wp:effectExtent l="57150" t="95250" r="46990" b="90805"/>
            <wp:wrapNone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21217539">
                      <a:off x="0" y="0"/>
                      <a:ext cx="1838960" cy="88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34CB">
        <w:rPr>
          <w:rFonts w:ascii="Times New Roman" w:hAnsi="Times New Roman" w:cs="Times New Roman"/>
        </w:rPr>
        <w:t>Он был писатель, герой  и поэт.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Его знает каждый и весь белый свет.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Удивительно много сумел написать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Этот талантливый милый поэт: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Рассказы</w:t>
      </w:r>
      <w:r w:rsidRPr="00BC34CB">
        <w:rPr>
          <w:rFonts w:ascii="Times New Roman" w:hAnsi="Times New Roman" w:cs="Times New Roman"/>
        </w:rPr>
        <w:t>, повести, романы, стихи,</w:t>
      </w: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Поэмы, баллады</w:t>
      </w:r>
      <w:r w:rsidRPr="00BC34CB">
        <w:rPr>
          <w:rFonts w:ascii="Times New Roman" w:hAnsi="Times New Roman" w:cs="Times New Roman"/>
        </w:rPr>
        <w:t>, оды</w:t>
      </w:r>
      <w:proofErr w:type="gramStart"/>
      <w:r w:rsidRPr="00BC34CB">
        <w:rPr>
          <w:rFonts w:ascii="Times New Roman" w:hAnsi="Times New Roman" w:cs="Times New Roman"/>
        </w:rPr>
        <w:t>…П</w:t>
      </w:r>
      <w:proofErr w:type="gramEnd"/>
      <w:r w:rsidRPr="00BC34CB">
        <w:rPr>
          <w:rFonts w:ascii="Times New Roman" w:hAnsi="Times New Roman" w:cs="Times New Roman"/>
        </w:rPr>
        <w:t>рочти!</w:t>
      </w: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-196215</wp:posOffset>
            </wp:positionV>
            <wp:extent cx="1694815" cy="1419225"/>
            <wp:effectExtent l="19050" t="0" r="635" b="0"/>
            <wp:wrapNone/>
            <wp:docPr id="11" name="Рисунок 1" descr="C:\Documents and Settings\ученик1\Рабочий стол\газета\SDC11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газета\SDC1167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Прочитав творенья Али,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Хочешь вернуться к ним снова и снова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Перечитаешь вновь эти стихи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И скажешь: « Как же прекрасны!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Как же прекрасны строки Али!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В них ты найдёшь всё, что нужно</w:t>
      </w:r>
      <w:proofErr w:type="gramStart"/>
      <w:r w:rsidRPr="00BC34CB">
        <w:rPr>
          <w:rFonts w:ascii="Times New Roman" w:hAnsi="Times New Roman" w:cs="Times New Roman"/>
        </w:rPr>
        <w:t xml:space="preserve"> :</w:t>
      </w:r>
      <w:proofErr w:type="gramEnd"/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Силу, дружбу. Доблесть, любовь.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Найти в себе это не сложно.</w:t>
      </w:r>
    </w:p>
    <w:p w:rsidR="006C6281" w:rsidRPr="00BC34CB" w:rsidRDefault="006C6281" w:rsidP="006C6281">
      <w:pPr>
        <w:pStyle w:val="a3"/>
        <w:rPr>
          <w:rFonts w:ascii="Times New Roman" w:hAnsi="Times New Roman" w:cs="Times New Roman"/>
        </w:rPr>
      </w:pPr>
      <w:r w:rsidRPr="00BC34CB">
        <w:rPr>
          <w:rFonts w:ascii="Times New Roman" w:hAnsi="Times New Roman" w:cs="Times New Roman"/>
        </w:rPr>
        <w:t>Если ты доброй души человек.</w:t>
      </w:r>
    </w:p>
    <w:p w:rsidR="006C6281" w:rsidRDefault="006C6281" w:rsidP="006C6281">
      <w:pPr>
        <w:pStyle w:val="a3"/>
        <w:rPr>
          <w:rFonts w:ascii="Times New Roman" w:hAnsi="Times New Roman" w:cs="Times New Roman"/>
          <w:b/>
          <w:sz w:val="16"/>
        </w:rPr>
      </w:pPr>
    </w:p>
    <w:p w:rsidR="006C6281" w:rsidRPr="009833CF" w:rsidRDefault="006C6281" w:rsidP="006C6281">
      <w:pPr>
        <w:pStyle w:val="a3"/>
        <w:rPr>
          <w:rFonts w:ascii="Times New Roman" w:hAnsi="Times New Roman" w:cs="Times New Roman"/>
          <w:b/>
          <w:color w:val="00B0F0"/>
          <w:sz w:val="16"/>
        </w:rPr>
      </w:pPr>
      <w:r w:rsidRPr="009833CF">
        <w:rPr>
          <w:rFonts w:ascii="Times New Roman" w:hAnsi="Times New Roman" w:cs="Times New Roman"/>
          <w:b/>
          <w:color w:val="00B0F0"/>
          <w:sz w:val="16"/>
        </w:rPr>
        <w:t>Кумыков Ибрагим  7 «А» класс</w:t>
      </w:r>
    </w:p>
    <w:p w:rsidR="006C6281" w:rsidRDefault="006C6281" w:rsidP="006C6281">
      <w:pPr>
        <w:sectPr w:rsidR="006C6281" w:rsidSect="006C628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3"/>
          <w:docGrid w:linePitch="360"/>
        </w:sectPr>
      </w:pPr>
    </w:p>
    <w:p w:rsidR="006C6281" w:rsidRDefault="006C6281" w:rsidP="006C6281">
      <w:pPr>
        <w:jc w:val="center"/>
        <w:rPr>
          <w:rFonts w:ascii="Monotype Corsiva" w:hAnsi="Monotype Corsiva"/>
          <w:color w:val="FF0000"/>
          <w:sz w:val="32"/>
        </w:rPr>
      </w:pPr>
      <w:r w:rsidRPr="00654461">
        <w:rPr>
          <w:rFonts w:ascii="Monotype Corsiva" w:hAnsi="Monotype Corsiva"/>
          <w:color w:val="FF0000"/>
          <w:sz w:val="32"/>
        </w:rPr>
        <w:lastRenderedPageBreak/>
        <w:t xml:space="preserve"> </w:t>
      </w:r>
      <w:r w:rsidRPr="005116B5">
        <w:rPr>
          <w:rFonts w:ascii="Monotype Corsiva" w:hAnsi="Monotype Corsiva"/>
          <w:color w:val="FF0000"/>
          <w:sz w:val="32"/>
        </w:rPr>
        <w:t>«Юмор на школьной волне»</w:t>
      </w:r>
    </w:p>
    <w:p w:rsidR="006C6281" w:rsidRPr="00047A3B" w:rsidRDefault="006C6281" w:rsidP="006C6281">
      <w:pPr>
        <w:pStyle w:val="1"/>
        <w:rPr>
          <w:rFonts w:ascii="Monotype Corsiva" w:hAnsi="Monotype Corsiva"/>
          <w:color w:val="00B0F0"/>
        </w:rPr>
      </w:pPr>
      <w:r>
        <w:rPr>
          <w:sz w:val="24"/>
        </w:rPr>
        <w:tab/>
      </w:r>
      <w:r w:rsidRPr="00047A3B">
        <w:rPr>
          <w:rFonts w:ascii="Monotype Corsiva" w:hAnsi="Monotype Corsiva"/>
          <w:sz w:val="24"/>
        </w:rPr>
        <w:t xml:space="preserve">                                              </w:t>
      </w:r>
      <w:r>
        <w:rPr>
          <w:rFonts w:ascii="Monotype Corsiva" w:hAnsi="Monotype Corsiva"/>
          <w:sz w:val="24"/>
        </w:rPr>
        <w:t xml:space="preserve">     </w:t>
      </w:r>
      <w:r w:rsidRPr="00047A3B">
        <w:rPr>
          <w:rFonts w:ascii="Monotype Corsiva" w:hAnsi="Monotype Corsiva"/>
          <w:color w:val="00B0F0"/>
          <w:sz w:val="24"/>
        </w:rPr>
        <w:t>Причины опозданий</w:t>
      </w:r>
    </w:p>
    <w:p w:rsidR="006C6281" w:rsidRDefault="006C6281" w:rsidP="006C6281">
      <w:pPr>
        <w:tabs>
          <w:tab w:val="left" w:pos="1800"/>
        </w:tabs>
        <w:rPr>
          <w:rFonts w:ascii="Times New Roman" w:eastAsia="Times New Roman" w:hAnsi="Times New Roman" w:cs="Times New Roman"/>
          <w:szCs w:val="24"/>
          <w:lang w:eastAsia="ru-RU"/>
        </w:rPr>
        <w:sectPr w:rsidR="006C6281" w:rsidSect="005116B5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6C6281" w:rsidRPr="00047A3B" w:rsidRDefault="006C6281" w:rsidP="006C6281">
      <w:pPr>
        <w:tabs>
          <w:tab w:val="left" w:pos="1800"/>
        </w:tabs>
        <w:rPr>
          <w:rFonts w:ascii="Monotype Corsiva" w:hAnsi="Monotype Corsiva" w:cs="Times New Roman"/>
          <w:color w:val="7030A0"/>
        </w:rPr>
      </w:pP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lastRenderedPageBreak/>
        <w:t>Во вторник подвела постель –</w:t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Не смог я вовремя проснуться.</w:t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Позавчера забыл портфель</w:t>
      </w:r>
      <w:proofErr w:type="gramStart"/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В</w:t>
      </w:r>
      <w:proofErr w:type="gramEnd"/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t xml:space="preserve"> нем был банан – пришлось вернуться.</w:t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В своих ошибках разобрался,</w:t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lastRenderedPageBreak/>
        <w:t>Сегодня в срок прийти хотел,</w:t>
      </w:r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Но слишком сильно разогнался</w:t>
      </w:r>
      <w:proofErr w:type="gramStart"/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br/>
        <w:t>И</w:t>
      </w:r>
      <w:proofErr w:type="gramEnd"/>
      <w:r w:rsidRPr="00047A3B">
        <w:rPr>
          <w:rFonts w:ascii="Monotype Corsiva" w:eastAsia="Times New Roman" w:hAnsi="Monotype Corsiva" w:cs="Times New Roman"/>
          <w:color w:val="7030A0"/>
          <w:szCs w:val="24"/>
          <w:lang w:eastAsia="ru-RU"/>
        </w:rPr>
        <w:t xml:space="preserve"> мимо школы пролетел.</w:t>
      </w:r>
    </w:p>
    <w:p w:rsidR="006C6281" w:rsidRPr="00047A3B" w:rsidRDefault="006C6281" w:rsidP="006C6281">
      <w:pPr>
        <w:tabs>
          <w:tab w:val="left" w:pos="4200"/>
        </w:tabs>
        <w:rPr>
          <w:rFonts w:ascii="Times New Roman" w:hAnsi="Times New Roman" w:cs="Times New Roman"/>
          <w:sz w:val="24"/>
        </w:rPr>
      </w:pPr>
    </w:p>
    <w:p w:rsidR="006C6281" w:rsidRDefault="006C6281" w:rsidP="006C6281">
      <w:pPr>
        <w:tabs>
          <w:tab w:val="left" w:pos="4200"/>
        </w:tabs>
        <w:rPr>
          <w:rFonts w:ascii="Times New Roman" w:hAnsi="Times New Roman" w:cs="Times New Roman"/>
          <w:sz w:val="24"/>
        </w:rPr>
        <w:sectPr w:rsidR="006C6281" w:rsidSect="00B605F1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num="2" w:space="708"/>
          <w:docGrid w:linePitch="360"/>
        </w:sectPr>
      </w:pPr>
    </w:p>
    <w:p w:rsidR="006C6281" w:rsidRPr="00047A3B" w:rsidRDefault="006C6281" w:rsidP="006C6281">
      <w:pPr>
        <w:pStyle w:val="4"/>
        <w:jc w:val="center"/>
        <w:rPr>
          <w:rFonts w:ascii="Monotype Corsiva" w:hAnsi="Monotype Corsiva"/>
          <w:color w:val="00B0F0"/>
          <w:sz w:val="24"/>
        </w:rPr>
      </w:pPr>
      <w:r w:rsidRPr="00047A3B">
        <w:rPr>
          <w:rFonts w:ascii="Monotype Corsiva" w:hAnsi="Monotype Corsiva"/>
          <w:color w:val="00B0F0"/>
          <w:sz w:val="24"/>
        </w:rPr>
        <w:lastRenderedPageBreak/>
        <w:t>Трудный вопрос</w:t>
      </w:r>
    </w:p>
    <w:p w:rsidR="006C6281" w:rsidRDefault="006C6281" w:rsidP="006C6281">
      <w:pPr>
        <w:pStyle w:val="4"/>
      </w:pPr>
      <w:r w:rsidRPr="00047A3B">
        <w:rPr>
          <w:rFonts w:ascii="Monotype Corsiva" w:hAnsi="Monotype Corsiva"/>
          <w:b w:val="0"/>
          <w:i w:val="0"/>
          <w:color w:val="7030A0"/>
        </w:rPr>
        <w:t>У нас в классе появилась новая учительница английского языка. Она стала вызывать учеников и знакомиться с ними.</w:t>
      </w:r>
      <w:r w:rsidRPr="00047A3B">
        <w:rPr>
          <w:rFonts w:ascii="Monotype Corsiva" w:hAnsi="Monotype Corsiva"/>
          <w:b w:val="0"/>
          <w:i w:val="0"/>
          <w:color w:val="7030A0"/>
        </w:rPr>
        <w:br/>
        <w:t>— Сколько тебе лет? — спросила учительница по-английски у Аслана.</w:t>
      </w:r>
      <w:r w:rsidRPr="00047A3B">
        <w:rPr>
          <w:rFonts w:ascii="Monotype Corsiva" w:hAnsi="Monotype Corsiva"/>
          <w:b w:val="0"/>
          <w:i w:val="0"/>
          <w:color w:val="7030A0"/>
        </w:rPr>
        <w:br/>
        <w:t>Аслан  почесал в затылке, а потом неуверенно ответил:</w:t>
      </w:r>
      <w:r w:rsidRPr="00047A3B">
        <w:rPr>
          <w:rFonts w:ascii="Monotype Corsiva" w:hAnsi="Monotype Corsiva"/>
          <w:b w:val="0"/>
          <w:i w:val="0"/>
          <w:color w:val="7030A0"/>
        </w:rPr>
        <w:br/>
        <w:t>— А мы этого еще не проходили...</w:t>
      </w:r>
      <w:r w:rsidRPr="00047A3B">
        <w:rPr>
          <w:color w:val="00B0F0"/>
        </w:rPr>
        <w:br/>
      </w:r>
      <w:r>
        <w:rPr>
          <w:color w:val="00B0F0"/>
        </w:rPr>
        <w:t xml:space="preserve">                                                                                  </w:t>
      </w:r>
      <w:r w:rsidRPr="00047A3B">
        <w:rPr>
          <w:rFonts w:ascii="Monotype Corsiva" w:hAnsi="Monotype Corsiva"/>
          <w:color w:val="00B0F0"/>
          <w:sz w:val="24"/>
        </w:rPr>
        <w:t>Ручка виновата</w:t>
      </w:r>
    </w:p>
    <w:p w:rsidR="006C6281" w:rsidRPr="00047A3B" w:rsidRDefault="006C6281" w:rsidP="006C6281">
      <w:pPr>
        <w:pStyle w:val="ae"/>
        <w:rPr>
          <w:rFonts w:ascii="Monotype Corsiva" w:hAnsi="Monotype Corsiva"/>
          <w:color w:val="7030A0"/>
        </w:rPr>
      </w:pPr>
      <w:r w:rsidRPr="00047A3B">
        <w:rPr>
          <w:rFonts w:ascii="Monotype Corsiva" w:hAnsi="Monotype Corsiva"/>
          <w:color w:val="7030A0"/>
        </w:rPr>
        <w:t xml:space="preserve">Проверяя тетради, Оксана </w:t>
      </w:r>
      <w:proofErr w:type="spellStart"/>
      <w:r w:rsidRPr="00047A3B">
        <w:rPr>
          <w:rFonts w:ascii="Monotype Corsiva" w:hAnsi="Monotype Corsiva"/>
          <w:color w:val="7030A0"/>
        </w:rPr>
        <w:t>Хаутиевна</w:t>
      </w:r>
      <w:proofErr w:type="spellEnd"/>
      <w:r w:rsidRPr="00047A3B">
        <w:rPr>
          <w:rFonts w:ascii="Monotype Corsiva" w:hAnsi="Monotype Corsiva"/>
          <w:color w:val="7030A0"/>
        </w:rPr>
        <w:t xml:space="preserve"> обратилась к  Тимуру:</w:t>
      </w:r>
      <w:r w:rsidRPr="00047A3B">
        <w:rPr>
          <w:rFonts w:ascii="Monotype Corsiva" w:hAnsi="Monotype Corsiva"/>
          <w:color w:val="7030A0"/>
        </w:rPr>
        <w:br/>
        <w:t>— Как неопрятно ты пишешь! Да еще неграмотно! В чем дело?</w:t>
      </w:r>
      <w:r w:rsidRPr="00047A3B">
        <w:rPr>
          <w:rFonts w:ascii="Monotype Corsiva" w:hAnsi="Monotype Corsiva"/>
          <w:color w:val="7030A0"/>
        </w:rPr>
        <w:br/>
        <w:t>— Я не виноват, — пробормотал Тимур, — это у меня ручка плохая. Она грязно пишет...</w:t>
      </w:r>
      <w:r w:rsidRPr="00047A3B">
        <w:rPr>
          <w:rFonts w:ascii="Monotype Corsiva" w:hAnsi="Monotype Corsiva"/>
          <w:color w:val="7030A0"/>
        </w:rPr>
        <w:br/>
        <w:t>— И неграмотно! — добавила учительница.</w:t>
      </w:r>
    </w:p>
    <w:p w:rsidR="006C6281" w:rsidRPr="00A15270" w:rsidRDefault="006C6281" w:rsidP="006C6281">
      <w:pPr>
        <w:pStyle w:val="ae"/>
        <w:rPr>
          <w:rFonts w:ascii="Monotype Corsiva" w:hAnsi="Monotype Corsiva"/>
          <w:color w:val="E36C0A" w:themeColor="accent6" w:themeShade="BF"/>
        </w:rPr>
      </w:pPr>
      <w:r>
        <w:rPr>
          <w:rFonts w:ascii="Monotype Corsiva" w:hAnsi="Monotype Corsiva"/>
          <w:color w:val="E36C0A" w:themeColor="accent6" w:themeShade="BF"/>
        </w:rPr>
        <w:t xml:space="preserve">                                                                     </w:t>
      </w:r>
      <w:r w:rsidRPr="00654461">
        <w:rPr>
          <w:rFonts w:ascii="Monotype Corsiva" w:hAnsi="Monotype Corsiva"/>
          <w:color w:val="FF0000"/>
          <w:sz w:val="32"/>
        </w:rPr>
        <w:t>«Это интересно»</w:t>
      </w:r>
    </w:p>
    <w:p w:rsidR="006C6281" w:rsidRDefault="006C6281" w:rsidP="006C6281">
      <w:pPr>
        <w:pStyle w:val="a3"/>
        <w:rPr>
          <w:rFonts w:ascii="Times New Roman" w:hAnsi="Times New Roman" w:cs="Times New Roman"/>
          <w:b/>
        </w:rPr>
        <w:sectPr w:rsidR="006C6281" w:rsidSect="005116B5">
          <w:type w:val="continuous"/>
          <w:pgSz w:w="11906" w:h="16838"/>
          <w:pgMar w:top="1134" w:right="850" w:bottom="1134" w:left="1701" w:header="708" w:footer="708" w:gutter="0"/>
          <w:pgBorders w:offsetFrom="page">
            <w:top w:val="packages" w:sz="10" w:space="24" w:color="auto"/>
            <w:left w:val="packages" w:sz="10" w:space="24" w:color="auto"/>
            <w:bottom w:val="packages" w:sz="10" w:space="24" w:color="auto"/>
            <w:right w:val="packages" w:sz="10" w:space="24" w:color="auto"/>
          </w:pgBorders>
          <w:cols w:space="708"/>
          <w:docGrid w:linePitch="360"/>
        </w:sectPr>
      </w:pPr>
    </w:p>
    <w:p w:rsidR="006C6281" w:rsidRPr="00654461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B0F0"/>
        </w:rPr>
      </w:pPr>
      <w:r w:rsidRPr="00654461">
        <w:rPr>
          <w:rFonts w:ascii="Times New Roman" w:hAnsi="Times New Roman" w:cs="Times New Roman"/>
          <w:b/>
          <w:color w:val="00B0F0"/>
        </w:rPr>
        <w:lastRenderedPageBreak/>
        <w:t>Бестселлер всех времен и народов.</w:t>
      </w:r>
    </w:p>
    <w:p w:rsidR="006C6281" w:rsidRPr="00047A3B" w:rsidRDefault="006C6281" w:rsidP="006C6281">
      <w:pPr>
        <w:pStyle w:val="a3"/>
        <w:rPr>
          <w:rFonts w:ascii="Times New Roman" w:hAnsi="Times New Roman" w:cs="Times New Roman"/>
          <w:color w:val="984806" w:themeColor="accent6" w:themeShade="80"/>
        </w:rPr>
      </w:pPr>
      <w:r w:rsidRPr="00047A3B">
        <w:rPr>
          <w:rFonts w:ascii="Times New Roman" w:hAnsi="Times New Roman" w:cs="Times New Roman"/>
          <w:color w:val="984806" w:themeColor="accent6" w:themeShade="80"/>
        </w:rPr>
        <w:t xml:space="preserve">За исключением таких книг, как Библия и Коран, самой популярной книгой стала «Книга рекордов </w:t>
      </w:r>
      <w:proofErr w:type="spellStart"/>
      <w:r w:rsidRPr="00047A3B">
        <w:rPr>
          <w:rFonts w:ascii="Times New Roman" w:hAnsi="Times New Roman" w:cs="Times New Roman"/>
          <w:color w:val="984806" w:themeColor="accent6" w:themeShade="80"/>
        </w:rPr>
        <w:t>Гинесса</w:t>
      </w:r>
      <w:proofErr w:type="spellEnd"/>
      <w:r w:rsidRPr="00047A3B">
        <w:rPr>
          <w:rFonts w:ascii="Times New Roman" w:hAnsi="Times New Roman" w:cs="Times New Roman"/>
          <w:color w:val="984806" w:themeColor="accent6" w:themeShade="80"/>
        </w:rPr>
        <w:t>». Впервые она была издана в октябре 1955г., а к 30 июля 2002г. по всему миру было продано уже 94 767 083 экземпляра на 37 языках.</w:t>
      </w: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3.4pt;margin-top:10.85pt;width:495.75pt;height:52.65pt;z-index:251681792">
            <v:textbox>
              <w:txbxContent>
                <w:p w:rsidR="006C6281" w:rsidRPr="004E19A8" w:rsidRDefault="006C6281" w:rsidP="006C6281">
                  <w:pPr>
                    <w:pStyle w:val="a3"/>
                    <w:rPr>
                      <w:rFonts w:ascii="Times New Roman" w:hAnsi="Times New Roman" w:cs="Times New Roman"/>
                      <w:sz w:val="18"/>
                    </w:rPr>
                  </w:pPr>
                  <w:r w:rsidRPr="004E19A8">
                    <w:rPr>
                      <w:rFonts w:ascii="Times New Roman" w:hAnsi="Times New Roman" w:cs="Times New Roman"/>
                      <w:sz w:val="18"/>
                    </w:rPr>
                    <w:t>Учредитель – администрация МОУ «СОШ №2 с</w:t>
                  </w:r>
                  <w:proofErr w:type="gram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.К</w:t>
                  </w:r>
                  <w:proofErr w:type="gram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арагач»                     Редколлегия: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Танова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Р.Х,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Курдугова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М.Б.</w:t>
                  </w:r>
                </w:p>
                <w:p w:rsidR="006C6281" w:rsidRPr="004E19A8" w:rsidRDefault="006C6281" w:rsidP="006C6281">
                  <w:pPr>
                    <w:pStyle w:val="a3"/>
                    <w:rPr>
                      <w:rFonts w:ascii="Times New Roman" w:hAnsi="Times New Roman" w:cs="Times New Roman"/>
                      <w:sz w:val="18"/>
                    </w:rPr>
                  </w:pP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Прохладненского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муниципального района КБР                                                                 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Кокова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И.,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Цагова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Р.</w:t>
                  </w:r>
                </w:p>
                <w:p w:rsidR="006C6281" w:rsidRPr="004E19A8" w:rsidRDefault="006C6281" w:rsidP="006C6281">
                  <w:pPr>
                    <w:pStyle w:val="a3"/>
                    <w:rPr>
                      <w:rFonts w:ascii="Times New Roman" w:hAnsi="Times New Roman" w:cs="Times New Roman"/>
                      <w:color w:val="000000" w:themeColor="text1"/>
                      <w:sz w:val="16"/>
                    </w:rPr>
                  </w:pPr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Главный редактор – директор школы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Заптиева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Т.Х.                            тел./факс (866)31-97-4-39; </w:t>
                  </w:r>
                  <w:proofErr w:type="gram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е</w:t>
                  </w:r>
                  <w:proofErr w:type="gram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-</w:t>
                  </w:r>
                  <w:r w:rsidRPr="004E19A8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mail</w:t>
                  </w:r>
                  <w:r w:rsidRPr="004E19A8">
                    <w:rPr>
                      <w:rFonts w:ascii="Times New Roman" w:hAnsi="Times New Roman" w:cs="Times New Roman"/>
                      <w:sz w:val="18"/>
                    </w:rPr>
                    <w:t>:</w:t>
                  </w:r>
                  <w:r w:rsidRPr="004E19A8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E19A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karagach2@mail.ru</w:t>
                  </w:r>
                </w:p>
                <w:p w:rsidR="006C6281" w:rsidRPr="004E19A8" w:rsidRDefault="006C6281" w:rsidP="006C6281">
                  <w:pPr>
                    <w:pStyle w:val="a3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4E19A8">
                    <w:rPr>
                      <w:rFonts w:ascii="Times New Roman" w:hAnsi="Times New Roman" w:cs="Times New Roman"/>
                      <w:sz w:val="18"/>
                    </w:rPr>
                    <w:t>Редактор – зам</w:t>
                  </w:r>
                  <w:proofErr w:type="gram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.д</w:t>
                  </w:r>
                  <w:proofErr w:type="gram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иректора по ОВР </w:t>
                  </w:r>
                  <w:proofErr w:type="spellStart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>Батырова</w:t>
                  </w:r>
                  <w:proofErr w:type="spellEnd"/>
                  <w:r w:rsidRPr="004E19A8">
                    <w:rPr>
                      <w:rFonts w:ascii="Times New Roman" w:hAnsi="Times New Roman" w:cs="Times New Roman"/>
                      <w:sz w:val="18"/>
                    </w:rPr>
                    <w:t xml:space="preserve"> О.Х.                                 сайт:</w:t>
                  </w:r>
                  <w:r w:rsidRPr="004E19A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 karagach2</w:t>
                  </w:r>
                  <w:r w:rsidRPr="004E19A8">
                    <w:rPr>
                      <w:rFonts w:ascii="Times New Roman" w:hAnsi="Times New Roman" w:cs="Times New Roman"/>
                      <w:color w:val="000000" w:themeColor="text1"/>
                      <w:sz w:val="20"/>
                      <w:lang w:val="en-US"/>
                    </w:rPr>
                    <w:t>/wordpress.com</w:t>
                  </w:r>
                </w:p>
                <w:p w:rsidR="006C6281" w:rsidRDefault="006C6281" w:rsidP="006C6281"/>
              </w:txbxContent>
            </v:textbox>
          </v:rect>
        </w:pict>
      </w:r>
    </w:p>
    <w:p w:rsidR="006C6281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Pr="00A15270" w:rsidRDefault="006C6281" w:rsidP="006C6281">
      <w:pPr>
        <w:pStyle w:val="a3"/>
        <w:rPr>
          <w:rFonts w:ascii="Times New Roman" w:hAnsi="Times New Roman" w:cs="Times New Roman"/>
        </w:rPr>
      </w:pPr>
    </w:p>
    <w:p w:rsidR="006C6281" w:rsidRPr="00654461" w:rsidRDefault="006C6281" w:rsidP="006C6281">
      <w:pPr>
        <w:pStyle w:val="a3"/>
        <w:jc w:val="center"/>
        <w:rPr>
          <w:rFonts w:ascii="Times New Roman" w:hAnsi="Times New Roman" w:cs="Times New Roman"/>
          <w:b/>
          <w:color w:val="00B0F0"/>
        </w:rPr>
      </w:pPr>
      <w:r w:rsidRPr="00654461">
        <w:rPr>
          <w:rFonts w:ascii="Times New Roman" w:hAnsi="Times New Roman" w:cs="Times New Roman"/>
          <w:b/>
          <w:color w:val="00B0F0"/>
        </w:rPr>
        <w:lastRenderedPageBreak/>
        <w:t>Самая большая энциклопедия.</w:t>
      </w:r>
    </w:p>
    <w:p w:rsidR="006C6281" w:rsidRPr="00047A3B" w:rsidRDefault="006C6281" w:rsidP="006C6281">
      <w:pPr>
        <w:pStyle w:val="a3"/>
        <w:rPr>
          <w:rFonts w:ascii="Times New Roman" w:hAnsi="Times New Roman" w:cs="Times New Roman"/>
          <w:color w:val="984806" w:themeColor="accent6" w:themeShade="80"/>
        </w:rPr>
      </w:pPr>
      <w:r w:rsidRPr="00047A3B">
        <w:rPr>
          <w:rFonts w:ascii="Times New Roman" w:hAnsi="Times New Roman" w:cs="Times New Roman"/>
          <w:noProof/>
          <w:color w:val="984806" w:themeColor="accent6" w:themeShade="80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636905</wp:posOffset>
            </wp:positionV>
            <wp:extent cx="2438400" cy="400050"/>
            <wp:effectExtent l="19050" t="0" r="0" b="0"/>
            <wp:wrapNone/>
            <wp:docPr id="12" name="Рисунок 1" descr="C:\Documents and Settings\ученик1\Рабочий стол\ИЗОБР\школа\Римме\эм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1\Рабочий стол\ИЗОБР\школа\Римме\эмб.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7A3B">
        <w:rPr>
          <w:rFonts w:ascii="Times New Roman" w:hAnsi="Times New Roman" w:cs="Times New Roman"/>
          <w:color w:val="984806" w:themeColor="accent6" w:themeShade="80"/>
        </w:rPr>
        <w:t xml:space="preserve">200- томная Арабская Юридическая Энциклопедия, составленная </w:t>
      </w:r>
      <w:proofErr w:type="spellStart"/>
      <w:r w:rsidRPr="00047A3B">
        <w:rPr>
          <w:rFonts w:ascii="Times New Roman" w:hAnsi="Times New Roman" w:cs="Times New Roman"/>
          <w:color w:val="984806" w:themeColor="accent6" w:themeShade="80"/>
        </w:rPr>
        <w:t>Мохамедом</w:t>
      </w:r>
      <w:proofErr w:type="spellEnd"/>
      <w:r w:rsidRPr="00047A3B">
        <w:rPr>
          <w:rFonts w:ascii="Times New Roman" w:hAnsi="Times New Roman" w:cs="Times New Roman"/>
          <w:color w:val="984806" w:themeColor="accent6" w:themeShade="80"/>
        </w:rPr>
        <w:t xml:space="preserve"> Абу </w:t>
      </w:r>
      <w:proofErr w:type="spellStart"/>
      <w:r w:rsidRPr="00047A3B">
        <w:rPr>
          <w:rFonts w:ascii="Times New Roman" w:hAnsi="Times New Roman" w:cs="Times New Roman"/>
          <w:color w:val="984806" w:themeColor="accent6" w:themeShade="80"/>
        </w:rPr>
        <w:t>Бакер</w:t>
      </w:r>
      <w:proofErr w:type="spellEnd"/>
      <w:r w:rsidRPr="00047A3B">
        <w:rPr>
          <w:rFonts w:ascii="Times New Roman" w:hAnsi="Times New Roman" w:cs="Times New Roman"/>
          <w:color w:val="984806" w:themeColor="accent6" w:themeShade="80"/>
        </w:rPr>
        <w:t xml:space="preserve"> Бен </w:t>
      </w:r>
      <w:proofErr w:type="spellStart"/>
      <w:r w:rsidRPr="00047A3B">
        <w:rPr>
          <w:rFonts w:ascii="Times New Roman" w:hAnsi="Times New Roman" w:cs="Times New Roman"/>
          <w:color w:val="984806" w:themeColor="accent6" w:themeShade="80"/>
        </w:rPr>
        <w:t>Янисом</w:t>
      </w:r>
      <w:proofErr w:type="spellEnd"/>
      <w:r w:rsidRPr="00047A3B">
        <w:rPr>
          <w:rFonts w:ascii="Times New Roman" w:hAnsi="Times New Roman" w:cs="Times New Roman"/>
          <w:color w:val="984806" w:themeColor="accent6" w:themeShade="80"/>
        </w:rPr>
        <w:t xml:space="preserve"> (Ливия), весит 420 кг. И насчитывает 164 006 слов.</w:t>
      </w:r>
    </w:p>
    <w:p w:rsidR="006C6281" w:rsidRPr="00654461" w:rsidRDefault="006C6281" w:rsidP="006C6281">
      <w:pPr>
        <w:tabs>
          <w:tab w:val="left" w:pos="4200"/>
        </w:tabs>
        <w:rPr>
          <w:rFonts w:ascii="Times New Roman" w:hAnsi="Times New Roman" w:cs="Times New Roman"/>
          <w:sz w:val="24"/>
        </w:rPr>
      </w:pPr>
    </w:p>
    <w:p w:rsidR="006C6281" w:rsidRPr="00741FEE" w:rsidRDefault="006C6281" w:rsidP="006C6281">
      <w:pPr>
        <w:pStyle w:val="a3"/>
        <w:jc w:val="center"/>
        <w:rPr>
          <w:rFonts w:ascii="Times New Roman" w:hAnsi="Times New Roman" w:cs="Times New Roman"/>
          <w:sz w:val="20"/>
        </w:rPr>
      </w:pPr>
    </w:p>
    <w:sectPr w:rsidR="006C6281" w:rsidRPr="00741FEE" w:rsidSect="00741FEE">
      <w:type w:val="continuous"/>
      <w:pgSz w:w="11906" w:h="16838" w:code="9"/>
      <w:pgMar w:top="851" w:right="851" w:bottom="851" w:left="567" w:header="709" w:footer="709" w:gutter="0"/>
      <w:paperSrc w:first="7"/>
      <w:pgBorders w:offsetFrom="page">
        <w:top w:val="packages" w:sz="10" w:space="24" w:color="auto"/>
        <w:left w:val="packages" w:sz="10" w:space="24" w:color="auto"/>
        <w:bottom w:val="packages" w:sz="10" w:space="24" w:color="auto"/>
        <w:right w:val="packages" w:sz="10" w:space="24" w:color="auto"/>
      </w:pgBorders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90E" w:rsidRDefault="0062190E" w:rsidP="006C6281">
      <w:pPr>
        <w:spacing w:after="0" w:line="240" w:lineRule="auto"/>
      </w:pPr>
      <w:r>
        <w:separator/>
      </w:r>
    </w:p>
  </w:endnote>
  <w:endnote w:type="continuationSeparator" w:id="0">
    <w:p w:rsidR="0062190E" w:rsidRDefault="0062190E" w:rsidP="006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90E" w:rsidRDefault="0062190E" w:rsidP="006C6281">
      <w:pPr>
        <w:spacing w:after="0" w:line="240" w:lineRule="auto"/>
      </w:pPr>
      <w:r>
        <w:separator/>
      </w:r>
    </w:p>
  </w:footnote>
  <w:footnote w:type="continuationSeparator" w:id="0">
    <w:p w:rsidR="0062190E" w:rsidRDefault="0062190E" w:rsidP="006C6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A0A8E"/>
    <w:multiLevelType w:val="hybridMultilevel"/>
    <w:tmpl w:val="292CD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04F63"/>
    <w:multiLevelType w:val="hybridMultilevel"/>
    <w:tmpl w:val="A984AF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D8D"/>
    <w:rsid w:val="00062185"/>
    <w:rsid w:val="000B484E"/>
    <w:rsid w:val="001053BD"/>
    <w:rsid w:val="00110C7C"/>
    <w:rsid w:val="001E00C1"/>
    <w:rsid w:val="00285675"/>
    <w:rsid w:val="00290C01"/>
    <w:rsid w:val="003949A8"/>
    <w:rsid w:val="004C7CD8"/>
    <w:rsid w:val="004D5EF0"/>
    <w:rsid w:val="005850AA"/>
    <w:rsid w:val="0062190E"/>
    <w:rsid w:val="00627EE0"/>
    <w:rsid w:val="006C6281"/>
    <w:rsid w:val="00741FEE"/>
    <w:rsid w:val="007777F4"/>
    <w:rsid w:val="007D30F0"/>
    <w:rsid w:val="007D49D4"/>
    <w:rsid w:val="008C5EE6"/>
    <w:rsid w:val="00994220"/>
    <w:rsid w:val="00A12EE0"/>
    <w:rsid w:val="00A610B9"/>
    <w:rsid w:val="00A74105"/>
    <w:rsid w:val="00AC5FA1"/>
    <w:rsid w:val="00B12EAF"/>
    <w:rsid w:val="00BC33BF"/>
    <w:rsid w:val="00C13B38"/>
    <w:rsid w:val="00C22D48"/>
    <w:rsid w:val="00C401F3"/>
    <w:rsid w:val="00CC3EB4"/>
    <w:rsid w:val="00D34259"/>
    <w:rsid w:val="00DF3186"/>
    <w:rsid w:val="00EC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E0"/>
  </w:style>
  <w:style w:type="paragraph" w:styleId="1">
    <w:name w:val="heading 1"/>
    <w:basedOn w:val="a"/>
    <w:link w:val="10"/>
    <w:uiPriority w:val="9"/>
    <w:qFormat/>
    <w:rsid w:val="006C6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C62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0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D8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EC0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C0D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3B38"/>
    <w:pPr>
      <w:ind w:left="720"/>
      <w:contextualSpacing/>
    </w:pPr>
  </w:style>
  <w:style w:type="table" w:styleId="a9">
    <w:name w:val="Table Grid"/>
    <w:basedOn w:val="a1"/>
    <w:uiPriority w:val="59"/>
    <w:rsid w:val="008C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C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6281"/>
  </w:style>
  <w:style w:type="paragraph" w:styleId="ac">
    <w:name w:val="footer"/>
    <w:basedOn w:val="a"/>
    <w:link w:val="ad"/>
    <w:uiPriority w:val="99"/>
    <w:semiHidden/>
    <w:unhideWhenUsed/>
    <w:rsid w:val="006C62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6281"/>
  </w:style>
  <w:style w:type="character" w:customStyle="1" w:styleId="10">
    <w:name w:val="Заголовок 1 Знак"/>
    <w:basedOn w:val="a0"/>
    <w:link w:val="1"/>
    <w:uiPriority w:val="9"/>
    <w:rsid w:val="006C6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C62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Normal (Web)"/>
    <w:basedOn w:val="a"/>
    <w:uiPriority w:val="99"/>
    <w:unhideWhenUsed/>
    <w:rsid w:val="006C6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2150-3625-49A0-B763-B2D9D0338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2087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ученик1</dc:creator>
  <cp:lastModifiedBy>777</cp:lastModifiedBy>
  <cp:revision>2</cp:revision>
  <dcterms:created xsi:type="dcterms:W3CDTF">2012-05-05T20:03:00Z</dcterms:created>
  <dcterms:modified xsi:type="dcterms:W3CDTF">2012-05-05T20:03:00Z</dcterms:modified>
</cp:coreProperties>
</file>