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7" w:rsidRPr="001C5567" w:rsidRDefault="001C5567" w:rsidP="001C5567">
      <w:pPr>
        <w:pStyle w:val="a3"/>
      </w:pPr>
      <w:r w:rsidRPr="001C5567">
        <w:rPr>
          <w:rStyle w:val="a4"/>
        </w:rPr>
        <w:fldChar w:fldCharType="begin"/>
      </w:r>
      <w:r w:rsidRPr="001C5567">
        <w:rPr>
          <w:rStyle w:val="a4"/>
        </w:rPr>
        <w:instrText xml:space="preserve"> HYPERLINK "http://www.consultant.ru/cabinet/stat/fd/2016-12-16/click/consultant/?dst=http%3A%2F%2Fwww.consultant.ru%2Fdocument%2Fcons_doc_LAW_208722%2F%23utm_campaign%3Dfd%26utm_source%3Dconsultant%26utm_medium%3Demail%26utm_content%3Dbody" \t "_blank" </w:instrText>
      </w:r>
      <w:r w:rsidRPr="001C5567">
        <w:rPr>
          <w:rStyle w:val="a4"/>
        </w:rPr>
        <w:fldChar w:fldCharType="separate"/>
      </w:r>
      <w:proofErr w:type="gramStart"/>
      <w:r w:rsidRPr="001C5567">
        <w:rPr>
          <w:rStyle w:val="a5"/>
          <w:b/>
          <w:bCs/>
        </w:rPr>
        <w:t xml:space="preserve">Приказ </w:t>
      </w:r>
      <w:proofErr w:type="spellStart"/>
      <w:r w:rsidRPr="001C5567">
        <w:rPr>
          <w:rStyle w:val="a5"/>
          <w:b/>
          <w:bCs/>
        </w:rPr>
        <w:t>Рособрнадзора</w:t>
      </w:r>
      <w:proofErr w:type="spellEnd"/>
      <w:r w:rsidRPr="001C5567">
        <w:rPr>
          <w:rStyle w:val="a5"/>
          <w:b/>
          <w:bCs/>
        </w:rPr>
        <w:t xml:space="preserve"> от 18.11.2016 N 1967</w:t>
      </w:r>
      <w:r w:rsidRPr="001C5567">
        <w:rPr>
          <w:b/>
          <w:bCs/>
          <w:color w:val="0000FF"/>
          <w:u w:val="single"/>
        </w:rPr>
        <w:br/>
      </w:r>
      <w:r w:rsidRPr="001C5567">
        <w:rPr>
          <w:rStyle w:val="a5"/>
          <w:b/>
          <w:bCs/>
        </w:rPr>
        <w:t xml:space="preserve"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1C5567">
        <w:rPr>
          <w:rStyle w:val="a5"/>
          <w:b/>
          <w:bCs/>
        </w:rPr>
        <w:t>бакалавриата</w:t>
      </w:r>
      <w:proofErr w:type="spellEnd"/>
      <w:r w:rsidRPr="001C5567">
        <w:rPr>
          <w:rStyle w:val="a5"/>
          <w:b/>
          <w:bCs/>
        </w:rPr>
        <w:t xml:space="preserve"> и программам </w:t>
      </w:r>
      <w:proofErr w:type="spellStart"/>
      <w:r w:rsidRPr="001C5567">
        <w:rPr>
          <w:rStyle w:val="a5"/>
          <w:b/>
          <w:bCs/>
        </w:rPr>
        <w:t>специалитета</w:t>
      </w:r>
      <w:proofErr w:type="spellEnd"/>
      <w:r w:rsidRPr="001C5567">
        <w:rPr>
          <w:rStyle w:val="a5"/>
          <w:b/>
          <w:bCs/>
        </w:rPr>
        <w:t>"</w:t>
      </w:r>
      <w:r w:rsidRPr="001C5567">
        <w:rPr>
          <w:b/>
          <w:bCs/>
          <w:color w:val="0000FF"/>
          <w:u w:val="single"/>
        </w:rPr>
        <w:br/>
      </w:r>
      <w:r w:rsidRPr="001C5567">
        <w:rPr>
          <w:rStyle w:val="a5"/>
          <w:b/>
          <w:bCs/>
        </w:rPr>
        <w:t>Зарегистрировано в Минюсте России 12.12.2016 N 44683.</w:t>
      </w:r>
      <w:r w:rsidRPr="001C5567">
        <w:rPr>
          <w:rStyle w:val="a4"/>
        </w:rPr>
        <w:fldChar w:fldCharType="end"/>
      </w:r>
      <w:proofErr w:type="gramEnd"/>
    </w:p>
    <w:p w:rsidR="001C5567" w:rsidRPr="001C5567" w:rsidRDefault="001C5567" w:rsidP="001C5567">
      <w:pPr>
        <w:pStyle w:val="a3"/>
      </w:pPr>
      <w:proofErr w:type="spellStart"/>
      <w:r w:rsidRPr="001C5567">
        <w:t>Рособрнадзором</w:t>
      </w:r>
      <w:proofErr w:type="spellEnd"/>
      <w:r w:rsidRPr="001C5567">
        <w:t xml:space="preserve"> утверждено минимальное количество баллов ЕГЭ, необходимое для поступления в вузы, а также подтверждающее освоение программы среднего общего образования</w:t>
      </w:r>
    </w:p>
    <w:p w:rsidR="001C5567" w:rsidRPr="001C5567" w:rsidRDefault="001C5567" w:rsidP="001C5567">
      <w:pPr>
        <w:pStyle w:val="a3"/>
      </w:pPr>
      <w:r w:rsidRPr="001C5567">
        <w:t xml:space="preserve">Определено, что для поступления в вузы на </w:t>
      </w:r>
      <w:proofErr w:type="spellStart"/>
      <w:r w:rsidRPr="001C5567">
        <w:t>бакалавриат</w:t>
      </w:r>
      <w:proofErr w:type="spellEnd"/>
      <w:r w:rsidRPr="001C5567">
        <w:t xml:space="preserve"> и </w:t>
      </w:r>
      <w:proofErr w:type="spellStart"/>
      <w:r w:rsidRPr="001C5567">
        <w:t>специалитет</w:t>
      </w:r>
      <w:proofErr w:type="spellEnd"/>
      <w:r w:rsidRPr="001C5567">
        <w:t xml:space="preserve"> необходимо следующее количество баллов ЕГЭ:</w:t>
      </w:r>
    </w:p>
    <w:p w:rsidR="001C5567" w:rsidRPr="001C5567" w:rsidRDefault="001C5567" w:rsidP="001C5567">
      <w:pPr>
        <w:pStyle w:val="a3"/>
      </w:pPr>
      <w:r w:rsidRPr="001C5567">
        <w:t>- по русскому языку - 36 баллов (при этом минимальное количество баллов, подтверждающее освоение программы среднего общего образования, - 24 балла);</w:t>
      </w:r>
    </w:p>
    <w:p w:rsidR="001C5567" w:rsidRPr="001C5567" w:rsidRDefault="001C5567" w:rsidP="001C5567">
      <w:pPr>
        <w:pStyle w:val="a3"/>
      </w:pPr>
      <w:r w:rsidRPr="001C5567">
        <w:t>- по математике профильного уровня - 27;</w:t>
      </w:r>
    </w:p>
    <w:p w:rsidR="001C5567" w:rsidRPr="001C5567" w:rsidRDefault="001C5567" w:rsidP="001C5567">
      <w:pPr>
        <w:pStyle w:val="a3"/>
      </w:pPr>
      <w:r w:rsidRPr="001C5567">
        <w:t>- по физике - 36 баллов;</w:t>
      </w:r>
    </w:p>
    <w:p w:rsidR="001C5567" w:rsidRPr="001C5567" w:rsidRDefault="001C5567" w:rsidP="001C5567">
      <w:pPr>
        <w:pStyle w:val="a3"/>
      </w:pPr>
      <w:r w:rsidRPr="001C5567">
        <w:t>- по химии - 36 баллов;</w:t>
      </w:r>
    </w:p>
    <w:p w:rsidR="001C5567" w:rsidRPr="001C5567" w:rsidRDefault="001C5567" w:rsidP="001C5567">
      <w:pPr>
        <w:pStyle w:val="a3"/>
      </w:pPr>
      <w:r w:rsidRPr="001C5567">
        <w:t>- по информатике и информационно-коммуникационным технологиям (ИКТ) - 40 баллов;</w:t>
      </w:r>
    </w:p>
    <w:p w:rsidR="001C5567" w:rsidRPr="001C5567" w:rsidRDefault="001C5567" w:rsidP="001C5567">
      <w:pPr>
        <w:pStyle w:val="a3"/>
      </w:pPr>
      <w:r w:rsidRPr="001C5567">
        <w:t>- по биологии - 36 баллов;</w:t>
      </w:r>
    </w:p>
    <w:p w:rsidR="001C5567" w:rsidRPr="001C5567" w:rsidRDefault="001C5567" w:rsidP="001C5567">
      <w:pPr>
        <w:pStyle w:val="a3"/>
      </w:pPr>
      <w:r w:rsidRPr="001C5567">
        <w:t>- по истории - 32 балла;</w:t>
      </w:r>
    </w:p>
    <w:p w:rsidR="001C5567" w:rsidRPr="001C5567" w:rsidRDefault="001C5567" w:rsidP="001C5567">
      <w:pPr>
        <w:pStyle w:val="a3"/>
      </w:pPr>
      <w:r w:rsidRPr="001C5567">
        <w:t>- по географии - 37 баллов;</w:t>
      </w:r>
    </w:p>
    <w:p w:rsidR="001C5567" w:rsidRPr="001C5567" w:rsidRDefault="001C5567" w:rsidP="001C5567">
      <w:pPr>
        <w:pStyle w:val="a3"/>
      </w:pPr>
      <w:r w:rsidRPr="001C5567">
        <w:t>- по обществознанию - 42 балла;</w:t>
      </w:r>
    </w:p>
    <w:p w:rsidR="001C5567" w:rsidRPr="001C5567" w:rsidRDefault="001C5567" w:rsidP="001C5567">
      <w:pPr>
        <w:pStyle w:val="a3"/>
      </w:pPr>
      <w:r w:rsidRPr="001C5567">
        <w:t>- по литературе - 32 балла;</w:t>
      </w:r>
    </w:p>
    <w:p w:rsidR="001C5567" w:rsidRPr="001C5567" w:rsidRDefault="001C5567" w:rsidP="001C5567">
      <w:pPr>
        <w:pStyle w:val="a3"/>
      </w:pPr>
      <w:r w:rsidRPr="001C5567">
        <w:t>- по иностранным языкам (английский, французский, немецкий, испанский) - 22 балла.</w:t>
      </w:r>
    </w:p>
    <w:p w:rsidR="001C5567" w:rsidRPr="001C5567" w:rsidRDefault="001C5567" w:rsidP="001C5567">
      <w:pPr>
        <w:pStyle w:val="a3"/>
      </w:pPr>
      <w:r w:rsidRPr="001C5567">
        <w:t xml:space="preserve">Минимальное количество баллов ЕГЭ по </w:t>
      </w:r>
      <w:proofErr w:type="spellStart"/>
      <w:r w:rsidRPr="001C5567">
        <w:t>стобалльной</w:t>
      </w:r>
      <w:proofErr w:type="spellEnd"/>
      <w:r w:rsidRPr="001C5567">
        <w:t xml:space="preserve"> системе, подтверждающее освоение программы среднего общего образования, совпадает с вышеуказанными значениями для всех предметов, кроме русского языка.</w:t>
      </w:r>
    </w:p>
    <w:p w:rsidR="00C00F3B" w:rsidRPr="001C5567" w:rsidRDefault="00C00F3B">
      <w:pPr>
        <w:rPr>
          <w:rFonts w:ascii="Times New Roman" w:hAnsi="Times New Roman" w:cs="Times New Roman"/>
        </w:rPr>
      </w:pPr>
    </w:p>
    <w:sectPr w:rsidR="00C00F3B" w:rsidRPr="001C5567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567"/>
    <w:rsid w:val="001C5567"/>
    <w:rsid w:val="006D6006"/>
    <w:rsid w:val="00A203F1"/>
    <w:rsid w:val="00C0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567"/>
    <w:rPr>
      <w:b/>
      <w:bCs/>
    </w:rPr>
  </w:style>
  <w:style w:type="character" w:styleId="a5">
    <w:name w:val="Hyperlink"/>
    <w:basedOn w:val="a0"/>
    <w:uiPriority w:val="99"/>
    <w:semiHidden/>
    <w:unhideWhenUsed/>
    <w:rsid w:val="001C5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2016-12-17T07:27:00Z</dcterms:created>
  <dcterms:modified xsi:type="dcterms:W3CDTF">2016-12-17T07:29:00Z</dcterms:modified>
</cp:coreProperties>
</file>