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78" w:rsidRDefault="00014978" w:rsidP="00014978">
      <w:pPr>
        <w:jc w:val="center"/>
        <w:rPr>
          <w:rStyle w:val="a3"/>
          <w:color w:val="262626"/>
          <w:sz w:val="44"/>
        </w:rPr>
      </w:pPr>
      <w:r>
        <w:rPr>
          <w:b/>
          <w:bCs/>
          <w:smallCaps/>
          <w:noProof/>
          <w:color w:val="262626"/>
          <w:spacing w:val="5"/>
        </w:rPr>
        <w:drawing>
          <wp:inline distT="0" distB="0" distL="0" distR="0">
            <wp:extent cx="6150170" cy="8605829"/>
            <wp:effectExtent l="19050" t="0" r="2980" b="0"/>
            <wp:docPr id="3" name="Рисунок 2" descr="C:\Documents and Settings\admin\Рабочий стол\Воспитательная работа\План со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Воспитательная работа\План соц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004" cy="860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78" w:rsidRDefault="00014978" w:rsidP="00014978">
      <w:pPr>
        <w:jc w:val="center"/>
        <w:rPr>
          <w:rStyle w:val="a3"/>
          <w:color w:val="262626"/>
          <w:sz w:val="44"/>
        </w:rPr>
      </w:pPr>
    </w:p>
    <w:p w:rsidR="00014978" w:rsidRDefault="00014978" w:rsidP="00014978">
      <w:pPr>
        <w:jc w:val="center"/>
        <w:rPr>
          <w:rStyle w:val="a3"/>
          <w:color w:val="262626"/>
          <w:sz w:val="44"/>
        </w:rPr>
      </w:pPr>
    </w:p>
    <w:p w:rsidR="00014978" w:rsidRDefault="00014978" w:rsidP="00014978">
      <w:pPr>
        <w:jc w:val="center"/>
        <w:rPr>
          <w:rStyle w:val="a3"/>
          <w:color w:val="262626"/>
          <w:sz w:val="28"/>
        </w:rPr>
      </w:pPr>
    </w:p>
    <w:p w:rsidR="00014978" w:rsidRDefault="00014978" w:rsidP="00014978">
      <w:pPr>
        <w:jc w:val="center"/>
        <w:rPr>
          <w:rStyle w:val="a3"/>
          <w:color w:val="262626"/>
          <w:sz w:val="28"/>
        </w:rPr>
      </w:pPr>
    </w:p>
    <w:p w:rsidR="00014978" w:rsidRDefault="00014978" w:rsidP="00014978">
      <w:pPr>
        <w:jc w:val="center"/>
        <w:rPr>
          <w:rStyle w:val="a3"/>
          <w:color w:val="262626"/>
          <w:sz w:val="28"/>
        </w:rPr>
      </w:pPr>
    </w:p>
    <w:p w:rsidR="00014978" w:rsidRDefault="00014978" w:rsidP="00014978">
      <w:pPr>
        <w:jc w:val="center"/>
        <w:rPr>
          <w:rStyle w:val="a3"/>
          <w:color w:val="262626"/>
          <w:sz w:val="28"/>
        </w:rPr>
      </w:pPr>
    </w:p>
    <w:p w:rsidR="00014978" w:rsidRDefault="00014978" w:rsidP="00014978">
      <w:pPr>
        <w:jc w:val="center"/>
        <w:rPr>
          <w:rStyle w:val="a3"/>
          <w:color w:val="262626"/>
          <w:sz w:val="28"/>
        </w:rPr>
      </w:pPr>
    </w:p>
    <w:p w:rsidR="00014978" w:rsidRPr="00CA4EE5" w:rsidRDefault="00014978" w:rsidP="00014978">
      <w:pPr>
        <w:jc w:val="center"/>
        <w:rPr>
          <w:rStyle w:val="a3"/>
          <w:color w:val="262626"/>
          <w:sz w:val="28"/>
        </w:rPr>
      </w:pPr>
      <w:r w:rsidRPr="00CA4EE5">
        <w:rPr>
          <w:rStyle w:val="a3"/>
          <w:color w:val="262626"/>
          <w:sz w:val="28"/>
        </w:rPr>
        <w:t xml:space="preserve">План работы педагога-психолога </w:t>
      </w:r>
    </w:p>
    <w:p w:rsidR="00014978" w:rsidRPr="00CA4EE5" w:rsidRDefault="00014978" w:rsidP="00014978">
      <w:pPr>
        <w:jc w:val="center"/>
        <w:rPr>
          <w:rFonts w:eastAsia="Calibri"/>
          <w:b/>
          <w:color w:val="262626"/>
          <w:sz w:val="28"/>
          <w:szCs w:val="28"/>
          <w:lang w:eastAsia="en-US"/>
        </w:rPr>
      </w:pPr>
      <w:r w:rsidRPr="00CA4EE5">
        <w:rPr>
          <w:rFonts w:eastAsia="Calibri"/>
          <w:b/>
          <w:color w:val="262626"/>
          <w:sz w:val="28"/>
          <w:szCs w:val="28"/>
          <w:lang w:eastAsia="en-US"/>
        </w:rPr>
        <w:t>МКОУ «СОШ №2 с. Карагач» на 2014 – 2015 учебный год</w:t>
      </w:r>
    </w:p>
    <w:p w:rsidR="00014978" w:rsidRPr="00CA4EE5" w:rsidRDefault="00014978" w:rsidP="00014978">
      <w:pPr>
        <w:jc w:val="center"/>
        <w:rPr>
          <w:rFonts w:eastAsia="Calibri"/>
          <w:b/>
          <w:color w:val="262626"/>
          <w:sz w:val="28"/>
          <w:szCs w:val="28"/>
          <w:lang w:eastAsia="en-US"/>
        </w:rPr>
      </w:pPr>
    </w:p>
    <w:p w:rsidR="00014978" w:rsidRPr="00CA4EE5" w:rsidRDefault="00014978" w:rsidP="00014978">
      <w:pPr>
        <w:rPr>
          <w:b/>
          <w:color w:val="262626"/>
          <w:sz w:val="28"/>
        </w:rPr>
      </w:pPr>
      <w:r w:rsidRPr="00CA4EE5">
        <w:rPr>
          <w:b/>
          <w:color w:val="262626"/>
          <w:sz w:val="28"/>
        </w:rPr>
        <w:t>Основная цель деятельности:</w:t>
      </w:r>
    </w:p>
    <w:p w:rsidR="00014978" w:rsidRPr="00CA4EE5" w:rsidRDefault="00014978" w:rsidP="00014978">
      <w:pPr>
        <w:rPr>
          <w:color w:val="262626"/>
          <w:sz w:val="28"/>
        </w:rPr>
      </w:pPr>
      <w:r w:rsidRPr="00CA4EE5">
        <w:rPr>
          <w:color w:val="262626"/>
          <w:sz w:val="28"/>
        </w:rPr>
        <w:t>Сопровождение процесса психологического развития учащихся посредством создания определенных условий в образовательной среде школы.</w:t>
      </w:r>
    </w:p>
    <w:p w:rsidR="00014978" w:rsidRPr="00CA4EE5" w:rsidRDefault="00014978" w:rsidP="00014978">
      <w:pPr>
        <w:rPr>
          <w:b/>
          <w:color w:val="262626"/>
          <w:sz w:val="28"/>
        </w:rPr>
      </w:pPr>
    </w:p>
    <w:p w:rsidR="00014978" w:rsidRPr="00CA4EE5" w:rsidRDefault="00014978" w:rsidP="00014978">
      <w:pPr>
        <w:rPr>
          <w:b/>
          <w:color w:val="262626"/>
          <w:sz w:val="28"/>
        </w:rPr>
      </w:pPr>
    </w:p>
    <w:p w:rsidR="00014978" w:rsidRPr="00CA4EE5" w:rsidRDefault="00014978" w:rsidP="00014978">
      <w:pPr>
        <w:rPr>
          <w:b/>
          <w:color w:val="262626"/>
          <w:sz w:val="28"/>
        </w:rPr>
      </w:pPr>
      <w:r w:rsidRPr="00CA4EE5">
        <w:rPr>
          <w:b/>
          <w:color w:val="262626"/>
          <w:sz w:val="28"/>
        </w:rPr>
        <w:t>Основные задачи:</w:t>
      </w:r>
    </w:p>
    <w:p w:rsidR="00014978" w:rsidRPr="00CA4EE5" w:rsidRDefault="00014978" w:rsidP="00014978">
      <w:pPr>
        <w:pStyle w:val="a4"/>
        <w:numPr>
          <w:ilvl w:val="0"/>
          <w:numId w:val="1"/>
        </w:numPr>
        <w:rPr>
          <w:color w:val="262626"/>
          <w:sz w:val="28"/>
        </w:rPr>
      </w:pPr>
      <w:r w:rsidRPr="00CA4EE5">
        <w:rPr>
          <w:color w:val="262626"/>
          <w:sz w:val="28"/>
        </w:rPr>
        <w:t>Отслеживание результатов психологического развития учащихся на различных этапах обучения.</w:t>
      </w:r>
    </w:p>
    <w:p w:rsidR="00014978" w:rsidRPr="00CA4EE5" w:rsidRDefault="00014978" w:rsidP="00014978">
      <w:pPr>
        <w:pStyle w:val="a4"/>
        <w:numPr>
          <w:ilvl w:val="0"/>
          <w:numId w:val="1"/>
        </w:numPr>
        <w:rPr>
          <w:color w:val="262626"/>
          <w:sz w:val="28"/>
        </w:rPr>
      </w:pPr>
      <w:r w:rsidRPr="00CA4EE5">
        <w:rPr>
          <w:color w:val="262626"/>
          <w:sz w:val="28"/>
        </w:rPr>
        <w:t>Создание условий для оказания психологической помощи учащимся в решении проблем развития.</w:t>
      </w:r>
    </w:p>
    <w:p w:rsidR="00014978" w:rsidRPr="00CA4EE5" w:rsidRDefault="00014978" w:rsidP="00014978">
      <w:pPr>
        <w:pStyle w:val="a4"/>
        <w:numPr>
          <w:ilvl w:val="0"/>
          <w:numId w:val="1"/>
        </w:numPr>
        <w:rPr>
          <w:color w:val="262626"/>
          <w:sz w:val="28"/>
        </w:rPr>
      </w:pPr>
      <w:r w:rsidRPr="00CA4EE5">
        <w:rPr>
          <w:color w:val="262626"/>
          <w:sz w:val="28"/>
        </w:rPr>
        <w:t>Консультативная и информационная поддержка процессов обучения, воспитания и развития детей в образовательной среде школы.</w:t>
      </w:r>
    </w:p>
    <w:p w:rsidR="00014978" w:rsidRPr="00CA4EE5" w:rsidRDefault="00014978" w:rsidP="00014978">
      <w:pPr>
        <w:rPr>
          <w:color w:val="262626"/>
        </w:rPr>
      </w:pPr>
    </w:p>
    <w:p w:rsidR="0028092D" w:rsidRDefault="0028092D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tbl>
      <w:tblPr>
        <w:tblpPr w:leftFromText="180" w:rightFromText="180" w:vertAnchor="page" w:horzAnchor="margin" w:tblpXSpec="right" w:tblpY="1153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84"/>
        <w:gridCol w:w="65"/>
        <w:gridCol w:w="1839"/>
        <w:gridCol w:w="291"/>
        <w:gridCol w:w="1835"/>
        <w:gridCol w:w="8"/>
        <w:gridCol w:w="1551"/>
        <w:gridCol w:w="8"/>
        <w:gridCol w:w="73"/>
        <w:gridCol w:w="2471"/>
        <w:gridCol w:w="8"/>
      </w:tblGrid>
      <w:tr w:rsidR="00014978" w:rsidRPr="00CA4EE5" w:rsidTr="00E463AB">
        <w:trPr>
          <w:gridAfter w:val="1"/>
          <w:wAfter w:w="8" w:type="dxa"/>
          <w:trHeight w:val="555"/>
        </w:trPr>
        <w:tc>
          <w:tcPr>
            <w:tcW w:w="1023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4978" w:rsidRPr="00CA4EE5" w:rsidRDefault="00014978" w:rsidP="00E463AB">
            <w:pPr>
              <w:rPr>
                <w:b/>
                <w:color w:val="262626"/>
                <w:sz w:val="28"/>
                <w:szCs w:val="28"/>
              </w:rPr>
            </w:pPr>
          </w:p>
          <w:p w:rsidR="00014978" w:rsidRPr="00CA4EE5" w:rsidRDefault="00014978" w:rsidP="00E463AB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CA4EE5">
              <w:rPr>
                <w:b/>
                <w:color w:val="262626"/>
                <w:sz w:val="28"/>
                <w:szCs w:val="28"/>
              </w:rPr>
              <w:t>1.Диагностика</w:t>
            </w:r>
          </w:p>
        </w:tc>
      </w:tr>
      <w:tr w:rsidR="00014978" w:rsidRPr="00CA4EE5" w:rsidTr="00E463AB">
        <w:trPr>
          <w:gridAfter w:val="1"/>
          <w:wAfter w:w="8" w:type="dxa"/>
          <w:trHeight w:val="574"/>
        </w:trPr>
        <w:tc>
          <w:tcPr>
            <w:tcW w:w="1809" w:type="dxa"/>
          </w:tcPr>
          <w:p w:rsidR="00014978" w:rsidRPr="00CA4EE5" w:rsidRDefault="00014978" w:rsidP="00E463AB">
            <w:pPr>
              <w:spacing w:after="200" w:line="276" w:lineRule="auto"/>
              <w:rPr>
                <w:b/>
                <w:color w:val="262626"/>
              </w:rPr>
            </w:pPr>
            <w:r w:rsidRPr="00CA4EE5">
              <w:rPr>
                <w:b/>
                <w:color w:val="262626"/>
              </w:rPr>
              <w:t>Контингент</w:t>
            </w:r>
          </w:p>
          <w:p w:rsidR="00014978" w:rsidRPr="00CA4EE5" w:rsidRDefault="00014978" w:rsidP="00E463AB">
            <w:pPr>
              <w:jc w:val="center"/>
              <w:rPr>
                <w:b/>
                <w:color w:val="262626"/>
              </w:rPr>
            </w:pPr>
          </w:p>
        </w:tc>
        <w:tc>
          <w:tcPr>
            <w:tcW w:w="2188" w:type="dxa"/>
            <w:gridSpan w:val="3"/>
          </w:tcPr>
          <w:p w:rsidR="00014978" w:rsidRPr="00CA4EE5" w:rsidRDefault="00014978" w:rsidP="00E463AB">
            <w:pPr>
              <w:jc w:val="center"/>
              <w:rPr>
                <w:b/>
                <w:color w:val="262626"/>
              </w:rPr>
            </w:pPr>
            <w:r w:rsidRPr="00CA4EE5">
              <w:rPr>
                <w:b/>
                <w:color w:val="262626"/>
              </w:rPr>
              <w:t>Вид деятельности</w:t>
            </w:r>
          </w:p>
          <w:p w:rsidR="00014978" w:rsidRPr="00CA4EE5" w:rsidRDefault="00014978" w:rsidP="00E463AB">
            <w:pPr>
              <w:jc w:val="center"/>
              <w:rPr>
                <w:b/>
                <w:color w:val="262626"/>
              </w:rPr>
            </w:pPr>
          </w:p>
        </w:tc>
        <w:tc>
          <w:tcPr>
            <w:tcW w:w="2126" w:type="dxa"/>
            <w:gridSpan w:val="2"/>
          </w:tcPr>
          <w:p w:rsidR="00014978" w:rsidRPr="00CA4EE5" w:rsidRDefault="00014978" w:rsidP="00E463AB">
            <w:pPr>
              <w:jc w:val="center"/>
              <w:rPr>
                <w:b/>
                <w:color w:val="262626"/>
              </w:rPr>
            </w:pPr>
            <w:r w:rsidRPr="00CA4EE5">
              <w:rPr>
                <w:b/>
                <w:color w:val="262626"/>
              </w:rPr>
              <w:t>Предполагаемые формы и средства</w:t>
            </w:r>
          </w:p>
        </w:tc>
        <w:tc>
          <w:tcPr>
            <w:tcW w:w="1559" w:type="dxa"/>
            <w:gridSpan w:val="2"/>
          </w:tcPr>
          <w:p w:rsidR="00014978" w:rsidRPr="00CA4EE5" w:rsidRDefault="00014978" w:rsidP="00E463AB">
            <w:pPr>
              <w:jc w:val="center"/>
              <w:rPr>
                <w:b/>
                <w:color w:val="262626"/>
              </w:rPr>
            </w:pPr>
            <w:r w:rsidRPr="00CA4EE5">
              <w:rPr>
                <w:b/>
                <w:color w:val="262626"/>
              </w:rPr>
              <w:t>Срок проведения</w:t>
            </w:r>
          </w:p>
        </w:tc>
        <w:tc>
          <w:tcPr>
            <w:tcW w:w="2552" w:type="dxa"/>
            <w:gridSpan w:val="3"/>
          </w:tcPr>
          <w:p w:rsidR="00014978" w:rsidRPr="00CA4EE5" w:rsidRDefault="00014978" w:rsidP="00E463AB">
            <w:pPr>
              <w:jc w:val="center"/>
              <w:rPr>
                <w:b/>
                <w:color w:val="262626"/>
              </w:rPr>
            </w:pPr>
            <w:r w:rsidRPr="00CA4EE5">
              <w:rPr>
                <w:b/>
                <w:color w:val="262626"/>
              </w:rPr>
              <w:t>Цели и задачи</w:t>
            </w:r>
          </w:p>
        </w:tc>
      </w:tr>
      <w:tr w:rsidR="00014978" w:rsidRPr="00CA4EE5" w:rsidTr="00E463AB">
        <w:trPr>
          <w:gridAfter w:val="1"/>
          <w:wAfter w:w="8" w:type="dxa"/>
          <w:trHeight w:val="780"/>
        </w:trPr>
        <w:tc>
          <w:tcPr>
            <w:tcW w:w="1809" w:type="dxa"/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</w:p>
          <w:p w:rsidR="00014978" w:rsidRPr="00CA4EE5" w:rsidRDefault="00014978" w:rsidP="00E463AB">
            <w:pPr>
              <w:spacing w:before="27" w:after="27"/>
              <w:jc w:val="center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</w:rPr>
              <w:t>1-класс</w:t>
            </w:r>
          </w:p>
        </w:tc>
        <w:tc>
          <w:tcPr>
            <w:tcW w:w="2188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Обследование первоклассников на этапе адаптации к учебной среде.</w:t>
            </w:r>
          </w:p>
        </w:tc>
        <w:tc>
          <w:tcPr>
            <w:tcW w:w="2126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Индивидуальное тестирование, беседа, наблюдение</w:t>
            </w:r>
          </w:p>
        </w:tc>
        <w:tc>
          <w:tcPr>
            <w:tcW w:w="1559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         Сентябрь –        октябрь </w:t>
            </w:r>
          </w:p>
        </w:tc>
        <w:tc>
          <w:tcPr>
            <w:tcW w:w="2552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Изучение течения адаптации, выявление </w:t>
            </w:r>
            <w:proofErr w:type="spellStart"/>
            <w:r w:rsidRPr="00CA4EE5">
              <w:rPr>
                <w:color w:val="262626"/>
              </w:rPr>
              <w:t>дезадаптированных</w:t>
            </w:r>
            <w:proofErr w:type="spellEnd"/>
            <w:r w:rsidRPr="00CA4EE5">
              <w:rPr>
                <w:color w:val="262626"/>
              </w:rPr>
              <w:t xml:space="preserve"> детей, оказание психологической помощи.</w:t>
            </w:r>
          </w:p>
        </w:tc>
      </w:tr>
      <w:tr w:rsidR="00014978" w:rsidRPr="00CA4EE5" w:rsidTr="00E463AB">
        <w:trPr>
          <w:gridAfter w:val="1"/>
          <w:wAfter w:w="8" w:type="dxa"/>
          <w:trHeight w:val="835"/>
        </w:trPr>
        <w:tc>
          <w:tcPr>
            <w:tcW w:w="1809" w:type="dxa"/>
          </w:tcPr>
          <w:p w:rsidR="00014978" w:rsidRPr="00CA4EE5" w:rsidRDefault="00014978" w:rsidP="00E463AB">
            <w:pPr>
              <w:spacing w:before="27" w:after="27"/>
              <w:jc w:val="center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</w:rPr>
              <w:t>5- класс</w:t>
            </w:r>
          </w:p>
        </w:tc>
        <w:tc>
          <w:tcPr>
            <w:tcW w:w="2188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Диагностика адаптации пятиклассников при переходе из начальной школы в среднюю школу.</w:t>
            </w:r>
          </w:p>
        </w:tc>
        <w:tc>
          <w:tcPr>
            <w:tcW w:w="2126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Индивидуальное тестирование, наблюдение, опрос учителей.</w:t>
            </w:r>
          </w:p>
        </w:tc>
        <w:tc>
          <w:tcPr>
            <w:tcW w:w="1559" w:type="dxa"/>
            <w:gridSpan w:val="2"/>
          </w:tcPr>
          <w:p w:rsidR="00014978" w:rsidRPr="00CA4EE5" w:rsidRDefault="00014978" w:rsidP="00E463AB">
            <w:pPr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Октябрь</w:t>
            </w:r>
          </w:p>
        </w:tc>
        <w:tc>
          <w:tcPr>
            <w:tcW w:w="2552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Изучение течения адаптации пятиклассников, выявление детей с неблагоприятным течением адаптации, оказание им психологической поддержки</w:t>
            </w:r>
          </w:p>
        </w:tc>
      </w:tr>
      <w:tr w:rsidR="00014978" w:rsidRPr="00CA4EE5" w:rsidTr="00E463AB">
        <w:trPr>
          <w:gridAfter w:val="1"/>
          <w:wAfter w:w="8" w:type="dxa"/>
          <w:trHeight w:val="835"/>
        </w:trPr>
        <w:tc>
          <w:tcPr>
            <w:tcW w:w="1809" w:type="dxa"/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</w:rPr>
              <w:t>2-4 классы</w:t>
            </w:r>
          </w:p>
        </w:tc>
        <w:tc>
          <w:tcPr>
            <w:tcW w:w="2188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Классные часы, беседы, лекции по профилактике вредных привычек и пропаганде здорового образа жизни.</w:t>
            </w:r>
          </w:p>
        </w:tc>
        <w:tc>
          <w:tcPr>
            <w:tcW w:w="2126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Беседы, лекции на классных часах.</w:t>
            </w:r>
          </w:p>
        </w:tc>
        <w:tc>
          <w:tcPr>
            <w:tcW w:w="1559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Октябрь </w:t>
            </w:r>
          </w:p>
        </w:tc>
        <w:tc>
          <w:tcPr>
            <w:tcW w:w="2552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Изучения творческого и здорового образа жизни школьников.</w:t>
            </w:r>
          </w:p>
        </w:tc>
      </w:tr>
      <w:tr w:rsidR="00014978" w:rsidRPr="00CA4EE5" w:rsidTr="00E463AB">
        <w:trPr>
          <w:gridAfter w:val="1"/>
          <w:wAfter w:w="8" w:type="dxa"/>
          <w:trHeight w:val="835"/>
        </w:trPr>
        <w:tc>
          <w:tcPr>
            <w:tcW w:w="1809" w:type="dxa"/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</w:rPr>
              <w:t> 10- класс</w:t>
            </w:r>
          </w:p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</w:p>
        </w:tc>
        <w:tc>
          <w:tcPr>
            <w:tcW w:w="2188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Исследование уровня адаптации в старшем звене учащихся 10 классов</w:t>
            </w:r>
          </w:p>
        </w:tc>
        <w:tc>
          <w:tcPr>
            <w:tcW w:w="2126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Наблюдение, посещение уроков.</w:t>
            </w:r>
          </w:p>
        </w:tc>
        <w:tc>
          <w:tcPr>
            <w:tcW w:w="1559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  <w:lang w:val="en-US"/>
              </w:rPr>
              <w:t>I</w:t>
            </w:r>
            <w:r w:rsidRPr="00CA4EE5">
              <w:rPr>
                <w:color w:val="262626"/>
              </w:rPr>
              <w:t xml:space="preserve"> полугодие</w:t>
            </w:r>
          </w:p>
        </w:tc>
        <w:tc>
          <w:tcPr>
            <w:tcW w:w="2552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Изучение степени и особенностей  </w:t>
            </w:r>
          </w:p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приспособления школьников к обучению в старшем  звене.</w:t>
            </w:r>
          </w:p>
        </w:tc>
      </w:tr>
      <w:tr w:rsidR="00014978" w:rsidRPr="00CA4EE5" w:rsidTr="00E463AB">
        <w:trPr>
          <w:gridAfter w:val="1"/>
          <w:wAfter w:w="8" w:type="dxa"/>
          <w:trHeight w:val="780"/>
        </w:trPr>
        <w:tc>
          <w:tcPr>
            <w:tcW w:w="1809" w:type="dxa"/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</w:rPr>
              <w:t> </w:t>
            </w:r>
          </w:p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  <w:lang w:val="en-US"/>
              </w:rPr>
              <w:t>8</w:t>
            </w:r>
            <w:r w:rsidRPr="00CA4EE5">
              <w:rPr>
                <w:color w:val="262626"/>
                <w:sz w:val="20"/>
                <w:szCs w:val="20"/>
              </w:rPr>
              <w:t>-11 класс</w:t>
            </w:r>
          </w:p>
        </w:tc>
        <w:tc>
          <w:tcPr>
            <w:tcW w:w="2188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Диагностика учащихся среднего и старшего звена на выявление курящих и употребляющих алкоголь.</w:t>
            </w:r>
          </w:p>
        </w:tc>
        <w:tc>
          <w:tcPr>
            <w:tcW w:w="2126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Тестирование, наблюдение.</w:t>
            </w:r>
          </w:p>
        </w:tc>
        <w:tc>
          <w:tcPr>
            <w:tcW w:w="1559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Ноябрь</w:t>
            </w:r>
          </w:p>
        </w:tc>
        <w:tc>
          <w:tcPr>
            <w:tcW w:w="2552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Выявление учащихся, употребляющих и склонных к употреблению табака и алкоголя.</w:t>
            </w:r>
          </w:p>
        </w:tc>
      </w:tr>
      <w:tr w:rsidR="00014978" w:rsidRPr="00CA4EE5" w:rsidTr="00E463AB">
        <w:trPr>
          <w:gridAfter w:val="1"/>
          <w:wAfter w:w="8" w:type="dxa"/>
          <w:trHeight w:val="835"/>
        </w:trPr>
        <w:tc>
          <w:tcPr>
            <w:tcW w:w="1809" w:type="dxa"/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</w:rPr>
              <w:t>4-11 класс</w:t>
            </w:r>
          </w:p>
        </w:tc>
        <w:tc>
          <w:tcPr>
            <w:tcW w:w="2188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Диагностика уровня воспитанности учащихся 4-х, 10, 11 классов.</w:t>
            </w:r>
          </w:p>
        </w:tc>
        <w:tc>
          <w:tcPr>
            <w:tcW w:w="2126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Тестирование</w:t>
            </w:r>
          </w:p>
        </w:tc>
        <w:tc>
          <w:tcPr>
            <w:tcW w:w="1559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Ноябрь-февраль </w:t>
            </w:r>
          </w:p>
        </w:tc>
        <w:tc>
          <w:tcPr>
            <w:tcW w:w="2552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Изучение уровня воспитанности и культурного поведения школьников в общественных местах.</w:t>
            </w:r>
          </w:p>
        </w:tc>
      </w:tr>
      <w:tr w:rsidR="00014978" w:rsidRPr="00CA4EE5" w:rsidTr="00E463AB">
        <w:trPr>
          <w:gridAfter w:val="1"/>
          <w:wAfter w:w="8" w:type="dxa"/>
          <w:trHeight w:val="835"/>
        </w:trPr>
        <w:tc>
          <w:tcPr>
            <w:tcW w:w="1809" w:type="dxa"/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</w:rPr>
              <w:t>8-9 класс</w:t>
            </w:r>
          </w:p>
        </w:tc>
        <w:tc>
          <w:tcPr>
            <w:tcW w:w="2188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Анкетирование на тему «Ваше отношение к коррупции»</w:t>
            </w:r>
          </w:p>
        </w:tc>
        <w:tc>
          <w:tcPr>
            <w:tcW w:w="2126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Тестирование </w:t>
            </w:r>
          </w:p>
        </w:tc>
        <w:tc>
          <w:tcPr>
            <w:tcW w:w="1559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Декабрь </w:t>
            </w:r>
          </w:p>
        </w:tc>
        <w:tc>
          <w:tcPr>
            <w:tcW w:w="2552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Выявление учащихся по вопросам к коррупции.</w:t>
            </w:r>
          </w:p>
        </w:tc>
      </w:tr>
      <w:tr w:rsidR="00014978" w:rsidRPr="00CA4EE5" w:rsidTr="00E463AB">
        <w:trPr>
          <w:gridAfter w:val="1"/>
          <w:wAfter w:w="8" w:type="dxa"/>
          <w:trHeight w:val="413"/>
        </w:trPr>
        <w:tc>
          <w:tcPr>
            <w:tcW w:w="1809" w:type="dxa"/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</w:rPr>
              <w:t>5-11 класс</w:t>
            </w:r>
          </w:p>
        </w:tc>
        <w:tc>
          <w:tcPr>
            <w:tcW w:w="2188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Диагностика готовности </w:t>
            </w:r>
            <w:r w:rsidRPr="00CA4EE5">
              <w:rPr>
                <w:color w:val="262626"/>
              </w:rPr>
              <w:lastRenderedPageBreak/>
              <w:t>учащихся 5-х, 11-х классов к трудовой деятельности, профориентация.</w:t>
            </w:r>
          </w:p>
        </w:tc>
        <w:tc>
          <w:tcPr>
            <w:tcW w:w="2126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lastRenderedPageBreak/>
              <w:t xml:space="preserve">Тестирование, групповые </w:t>
            </w:r>
            <w:r w:rsidRPr="00CA4EE5">
              <w:rPr>
                <w:color w:val="262626"/>
              </w:rPr>
              <w:lastRenderedPageBreak/>
              <w:t xml:space="preserve">занятия </w:t>
            </w:r>
          </w:p>
        </w:tc>
        <w:tc>
          <w:tcPr>
            <w:tcW w:w="1559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lastRenderedPageBreak/>
              <w:t xml:space="preserve">Январь </w:t>
            </w:r>
          </w:p>
        </w:tc>
        <w:tc>
          <w:tcPr>
            <w:tcW w:w="2552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Раннее выявление профессиональных и </w:t>
            </w:r>
            <w:r w:rsidRPr="00CA4EE5">
              <w:rPr>
                <w:color w:val="262626"/>
              </w:rPr>
              <w:lastRenderedPageBreak/>
              <w:t>познавательных интересов; формирование ответственного отношения к выбору профессии.</w:t>
            </w:r>
          </w:p>
        </w:tc>
      </w:tr>
      <w:tr w:rsidR="00014978" w:rsidRPr="00CA4EE5" w:rsidTr="00E463AB">
        <w:trPr>
          <w:gridAfter w:val="1"/>
          <w:wAfter w:w="8" w:type="dxa"/>
          <w:trHeight w:val="873"/>
        </w:trPr>
        <w:tc>
          <w:tcPr>
            <w:tcW w:w="1809" w:type="dxa"/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</w:rPr>
              <w:lastRenderedPageBreak/>
              <w:t>1-11 классы</w:t>
            </w:r>
          </w:p>
        </w:tc>
        <w:tc>
          <w:tcPr>
            <w:tcW w:w="2188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Диагностика по выявлению детей, склонных к </w:t>
            </w:r>
            <w:proofErr w:type="spellStart"/>
            <w:r w:rsidRPr="00CA4EE5">
              <w:rPr>
                <w:color w:val="262626"/>
              </w:rPr>
              <w:t>девиантному</w:t>
            </w:r>
            <w:proofErr w:type="spellEnd"/>
            <w:r w:rsidRPr="00CA4EE5">
              <w:rPr>
                <w:color w:val="262626"/>
              </w:rPr>
              <w:t xml:space="preserve"> поведению, суициду</w:t>
            </w:r>
          </w:p>
        </w:tc>
        <w:tc>
          <w:tcPr>
            <w:tcW w:w="2126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Тестирование</w:t>
            </w:r>
          </w:p>
        </w:tc>
        <w:tc>
          <w:tcPr>
            <w:tcW w:w="1559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Декабрь </w:t>
            </w:r>
          </w:p>
        </w:tc>
        <w:tc>
          <w:tcPr>
            <w:tcW w:w="2552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Предупреждение</w:t>
            </w:r>
          </w:p>
        </w:tc>
      </w:tr>
      <w:tr w:rsidR="00014978" w:rsidRPr="00CA4EE5" w:rsidTr="00E463AB">
        <w:trPr>
          <w:gridAfter w:val="1"/>
          <w:wAfter w:w="8" w:type="dxa"/>
          <w:trHeight w:val="873"/>
        </w:trPr>
        <w:tc>
          <w:tcPr>
            <w:tcW w:w="1809" w:type="dxa"/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2188" w:type="dxa"/>
            <w:gridSpan w:val="3"/>
          </w:tcPr>
          <w:p w:rsidR="00014978" w:rsidRPr="00CA4EE5" w:rsidRDefault="00014978" w:rsidP="00E463AB">
            <w:pPr>
              <w:rPr>
                <w:color w:val="262626"/>
                <w:highlight w:val="yellow"/>
              </w:rPr>
            </w:pPr>
            <w:r w:rsidRPr="00CA4EE5">
              <w:rPr>
                <w:color w:val="262626"/>
              </w:rPr>
              <w:t xml:space="preserve">Проведения анкетирования работников школы по </w:t>
            </w:r>
            <w:proofErr w:type="spellStart"/>
            <w:r w:rsidRPr="00CA4EE5">
              <w:rPr>
                <w:color w:val="262626"/>
              </w:rPr>
              <w:t>вопроасам</w:t>
            </w:r>
            <w:proofErr w:type="spellEnd"/>
            <w:r w:rsidRPr="00CA4EE5">
              <w:rPr>
                <w:color w:val="262626"/>
              </w:rPr>
              <w:t xml:space="preserve"> </w:t>
            </w:r>
            <w:proofErr w:type="spellStart"/>
            <w:r w:rsidRPr="00CA4EE5">
              <w:rPr>
                <w:color w:val="262626"/>
              </w:rPr>
              <w:t>антикоррупционной</w:t>
            </w:r>
            <w:proofErr w:type="spellEnd"/>
            <w:r w:rsidRPr="00CA4EE5">
              <w:rPr>
                <w:color w:val="262626"/>
              </w:rPr>
              <w:t xml:space="preserve"> направленности</w:t>
            </w:r>
          </w:p>
        </w:tc>
        <w:tc>
          <w:tcPr>
            <w:tcW w:w="2126" w:type="dxa"/>
            <w:gridSpan w:val="2"/>
          </w:tcPr>
          <w:p w:rsidR="00014978" w:rsidRPr="00CA4EE5" w:rsidRDefault="00014978" w:rsidP="00E463AB">
            <w:pPr>
              <w:rPr>
                <w:color w:val="262626"/>
                <w:highlight w:val="yellow"/>
              </w:rPr>
            </w:pPr>
            <w:r w:rsidRPr="00CA4EE5">
              <w:rPr>
                <w:color w:val="262626"/>
              </w:rPr>
              <w:t>Тестирование</w:t>
            </w:r>
          </w:p>
        </w:tc>
        <w:tc>
          <w:tcPr>
            <w:tcW w:w="1559" w:type="dxa"/>
            <w:gridSpan w:val="2"/>
          </w:tcPr>
          <w:p w:rsidR="00014978" w:rsidRPr="00CA4EE5" w:rsidRDefault="00014978" w:rsidP="00E463AB">
            <w:pPr>
              <w:rPr>
                <w:color w:val="262626"/>
                <w:highlight w:val="yellow"/>
              </w:rPr>
            </w:pPr>
            <w:r w:rsidRPr="00CA4EE5">
              <w:rPr>
                <w:color w:val="262626"/>
              </w:rPr>
              <w:t>Декабрь-январь</w:t>
            </w:r>
          </w:p>
        </w:tc>
        <w:tc>
          <w:tcPr>
            <w:tcW w:w="2552" w:type="dxa"/>
            <w:gridSpan w:val="3"/>
          </w:tcPr>
          <w:p w:rsidR="00014978" w:rsidRPr="00CA4EE5" w:rsidRDefault="00014978" w:rsidP="00E463AB">
            <w:pPr>
              <w:rPr>
                <w:color w:val="262626"/>
                <w:highlight w:val="yellow"/>
              </w:rPr>
            </w:pPr>
            <w:r w:rsidRPr="00CA4EE5">
              <w:rPr>
                <w:color w:val="262626"/>
              </w:rPr>
              <w:t xml:space="preserve">Выявление </w:t>
            </w:r>
            <w:proofErr w:type="gramStart"/>
            <w:r w:rsidRPr="00CA4EE5">
              <w:rPr>
                <w:color w:val="262626"/>
              </w:rPr>
              <w:t>знании</w:t>
            </w:r>
            <w:proofErr w:type="gramEnd"/>
            <w:r w:rsidRPr="00CA4EE5">
              <w:rPr>
                <w:color w:val="262626"/>
              </w:rPr>
              <w:t xml:space="preserve"> по вопросам  </w:t>
            </w:r>
            <w:proofErr w:type="spellStart"/>
            <w:r w:rsidRPr="00CA4EE5">
              <w:rPr>
                <w:color w:val="262626"/>
              </w:rPr>
              <w:t>антикоррупционной</w:t>
            </w:r>
            <w:proofErr w:type="spellEnd"/>
            <w:r w:rsidRPr="00CA4EE5">
              <w:rPr>
                <w:color w:val="262626"/>
              </w:rPr>
              <w:t xml:space="preserve"> направленности.</w:t>
            </w:r>
          </w:p>
        </w:tc>
      </w:tr>
      <w:tr w:rsidR="00014978" w:rsidRPr="00CA4EE5" w:rsidTr="00E463AB">
        <w:trPr>
          <w:gridAfter w:val="1"/>
          <w:wAfter w:w="8" w:type="dxa"/>
          <w:trHeight w:val="873"/>
        </w:trPr>
        <w:tc>
          <w:tcPr>
            <w:tcW w:w="1809" w:type="dxa"/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</w:rPr>
              <w:t xml:space="preserve">дошкольники </w:t>
            </w:r>
          </w:p>
        </w:tc>
        <w:tc>
          <w:tcPr>
            <w:tcW w:w="2188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Диагностика готовности  дошкольников к обучению в школе.</w:t>
            </w:r>
          </w:p>
        </w:tc>
        <w:tc>
          <w:tcPr>
            <w:tcW w:w="2126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Тестирование</w:t>
            </w:r>
          </w:p>
        </w:tc>
        <w:tc>
          <w:tcPr>
            <w:tcW w:w="1559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Апрель</w:t>
            </w:r>
          </w:p>
        </w:tc>
        <w:tc>
          <w:tcPr>
            <w:tcW w:w="2552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Выявление уровня готовности к школе детей, поступающих в 1 кла</w:t>
            </w:r>
            <w:proofErr w:type="gramStart"/>
            <w:r w:rsidRPr="00CA4EE5">
              <w:rPr>
                <w:color w:val="262626"/>
              </w:rPr>
              <w:t>сс в сл</w:t>
            </w:r>
            <w:proofErr w:type="gramEnd"/>
            <w:r w:rsidRPr="00CA4EE5">
              <w:rPr>
                <w:color w:val="262626"/>
              </w:rPr>
              <w:t>едующем учебном году.</w:t>
            </w:r>
          </w:p>
        </w:tc>
      </w:tr>
      <w:tr w:rsidR="00014978" w:rsidRPr="00CA4EE5" w:rsidTr="00E463AB">
        <w:trPr>
          <w:gridAfter w:val="1"/>
          <w:wAfter w:w="8" w:type="dxa"/>
          <w:trHeight w:val="873"/>
        </w:trPr>
        <w:tc>
          <w:tcPr>
            <w:tcW w:w="1809" w:type="dxa"/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</w:rPr>
              <w:t xml:space="preserve">родители </w:t>
            </w:r>
          </w:p>
        </w:tc>
        <w:tc>
          <w:tcPr>
            <w:tcW w:w="2188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Проведение социологического опроса среди родителей по теме «Удовлетворенность потребителей качеством образовательных услуг»</w:t>
            </w:r>
          </w:p>
        </w:tc>
        <w:tc>
          <w:tcPr>
            <w:tcW w:w="2126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Анкетирование </w:t>
            </w:r>
          </w:p>
          <w:p w:rsidR="00014978" w:rsidRPr="00CA4EE5" w:rsidRDefault="00014978" w:rsidP="00E463AB">
            <w:pPr>
              <w:rPr>
                <w:color w:val="262626"/>
              </w:rPr>
            </w:pPr>
          </w:p>
        </w:tc>
        <w:tc>
          <w:tcPr>
            <w:tcW w:w="1559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Май </w:t>
            </w:r>
          </w:p>
        </w:tc>
        <w:tc>
          <w:tcPr>
            <w:tcW w:w="2552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Выявление родителей по опросам удовлетворенности качеством образовательных услуг.</w:t>
            </w:r>
          </w:p>
        </w:tc>
      </w:tr>
      <w:tr w:rsidR="00014978" w:rsidRPr="00CA4EE5" w:rsidTr="00E463AB">
        <w:trPr>
          <w:gridAfter w:val="1"/>
          <w:wAfter w:w="8" w:type="dxa"/>
          <w:trHeight w:val="454"/>
        </w:trPr>
        <w:tc>
          <w:tcPr>
            <w:tcW w:w="10234" w:type="dxa"/>
            <w:gridSpan w:val="11"/>
          </w:tcPr>
          <w:p w:rsidR="00014978" w:rsidRPr="00CA4EE5" w:rsidRDefault="00014978" w:rsidP="00E463AB">
            <w:pPr>
              <w:jc w:val="center"/>
              <w:rPr>
                <w:color w:val="262626"/>
              </w:rPr>
            </w:pPr>
            <w:r w:rsidRPr="00CA4EE5">
              <w:rPr>
                <w:b/>
                <w:color w:val="262626"/>
                <w:sz w:val="28"/>
                <w:szCs w:val="28"/>
              </w:rPr>
              <w:t>2. Индивидуальная коррекционно-развивающая работа</w:t>
            </w:r>
          </w:p>
        </w:tc>
      </w:tr>
      <w:tr w:rsidR="00014978" w:rsidRPr="00CA4EE5" w:rsidTr="00E463AB">
        <w:trPr>
          <w:gridAfter w:val="1"/>
          <w:wAfter w:w="8" w:type="dxa"/>
          <w:trHeight w:val="873"/>
        </w:trPr>
        <w:tc>
          <w:tcPr>
            <w:tcW w:w="2158" w:type="dxa"/>
            <w:gridSpan w:val="3"/>
          </w:tcPr>
          <w:p w:rsidR="00014978" w:rsidRPr="00CA4EE5" w:rsidRDefault="00014978" w:rsidP="00E463AB">
            <w:pPr>
              <w:tabs>
                <w:tab w:val="left" w:pos="1576"/>
              </w:tabs>
              <w:jc w:val="center"/>
              <w:rPr>
                <w:color w:val="262626"/>
              </w:rPr>
            </w:pPr>
            <w:r w:rsidRPr="00CA4EE5">
              <w:rPr>
                <w:color w:val="262626"/>
              </w:rPr>
              <w:t>1-11 класс</w:t>
            </w:r>
          </w:p>
        </w:tc>
        <w:tc>
          <w:tcPr>
            <w:tcW w:w="1839" w:type="dxa"/>
          </w:tcPr>
          <w:p w:rsidR="00014978" w:rsidRPr="00CA4EE5" w:rsidRDefault="00014978" w:rsidP="00E463AB">
            <w:pPr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>Коррекционно-развивающие занятия с учащимися, испытывающие трудности в обучении, поведении  или адаптации.</w:t>
            </w:r>
          </w:p>
        </w:tc>
        <w:tc>
          <w:tcPr>
            <w:tcW w:w="2126" w:type="dxa"/>
            <w:gridSpan w:val="2"/>
          </w:tcPr>
          <w:p w:rsidR="00014978" w:rsidRPr="00CA4EE5" w:rsidRDefault="00014978" w:rsidP="00E463AB">
            <w:pPr>
              <w:tabs>
                <w:tab w:val="left" w:pos="1576"/>
              </w:tabs>
              <w:rPr>
                <w:color w:val="262626"/>
              </w:rPr>
            </w:pPr>
            <w:r w:rsidRPr="00CA4EE5">
              <w:rPr>
                <w:color w:val="262626"/>
                <w:szCs w:val="28"/>
              </w:rPr>
              <w:t>Индивидуальная  работа с детьми по запросам учителей, по обращениям учащихся и их родителей</w:t>
            </w:r>
          </w:p>
        </w:tc>
        <w:tc>
          <w:tcPr>
            <w:tcW w:w="1559" w:type="dxa"/>
            <w:gridSpan w:val="2"/>
          </w:tcPr>
          <w:p w:rsidR="00014978" w:rsidRPr="00CA4EE5" w:rsidRDefault="00014978" w:rsidP="00E463AB">
            <w:pPr>
              <w:tabs>
                <w:tab w:val="left" w:pos="1576"/>
              </w:tabs>
              <w:rPr>
                <w:color w:val="262626"/>
              </w:rPr>
            </w:pPr>
            <w:r w:rsidRPr="00CA4EE5">
              <w:rPr>
                <w:color w:val="262626"/>
              </w:rPr>
              <w:t>В течение года</w:t>
            </w:r>
          </w:p>
        </w:tc>
        <w:tc>
          <w:tcPr>
            <w:tcW w:w="2552" w:type="dxa"/>
            <w:gridSpan w:val="3"/>
          </w:tcPr>
          <w:p w:rsidR="00014978" w:rsidRPr="00CA4EE5" w:rsidRDefault="00014978" w:rsidP="00E463AB">
            <w:pPr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>Оказание помощи в преодолении трудностей</w:t>
            </w:r>
          </w:p>
          <w:p w:rsidR="00014978" w:rsidRPr="00CA4EE5" w:rsidRDefault="00014978" w:rsidP="00E463AB">
            <w:pPr>
              <w:rPr>
                <w:color w:val="262626"/>
                <w:szCs w:val="28"/>
              </w:rPr>
            </w:pPr>
          </w:p>
          <w:p w:rsidR="00014978" w:rsidRPr="00CA4EE5" w:rsidRDefault="00014978" w:rsidP="00E463AB">
            <w:pPr>
              <w:tabs>
                <w:tab w:val="left" w:pos="1576"/>
              </w:tabs>
              <w:rPr>
                <w:color w:val="262626"/>
              </w:rPr>
            </w:pPr>
          </w:p>
        </w:tc>
      </w:tr>
      <w:tr w:rsidR="00014978" w:rsidRPr="00CA4EE5" w:rsidTr="00E463AB">
        <w:trPr>
          <w:gridAfter w:val="1"/>
          <w:wAfter w:w="8" w:type="dxa"/>
          <w:trHeight w:val="454"/>
        </w:trPr>
        <w:tc>
          <w:tcPr>
            <w:tcW w:w="10234" w:type="dxa"/>
            <w:gridSpan w:val="11"/>
          </w:tcPr>
          <w:p w:rsidR="00014978" w:rsidRPr="00CA4EE5" w:rsidRDefault="00014978" w:rsidP="00E463AB">
            <w:pPr>
              <w:jc w:val="center"/>
              <w:rPr>
                <w:b/>
                <w:color w:val="262626"/>
              </w:rPr>
            </w:pPr>
            <w:r w:rsidRPr="00CA4EE5">
              <w:rPr>
                <w:b/>
                <w:color w:val="262626"/>
                <w:sz w:val="28"/>
              </w:rPr>
              <w:t>3. Групповая коррекционно-развивающая работа</w:t>
            </w:r>
          </w:p>
        </w:tc>
      </w:tr>
      <w:tr w:rsidR="00014978" w:rsidRPr="00CA4EE5" w:rsidTr="00E463AB">
        <w:trPr>
          <w:gridAfter w:val="1"/>
          <w:wAfter w:w="8" w:type="dxa"/>
          <w:trHeight w:val="873"/>
        </w:trPr>
        <w:tc>
          <w:tcPr>
            <w:tcW w:w="2158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1- класс</w:t>
            </w:r>
          </w:p>
        </w:tc>
        <w:tc>
          <w:tcPr>
            <w:tcW w:w="1839" w:type="dxa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  <w:szCs w:val="28"/>
              </w:rPr>
              <w:t>Развивающие занятия с учащимися 1 классов на этапе первичной адаптации к школе.</w:t>
            </w:r>
          </w:p>
        </w:tc>
        <w:tc>
          <w:tcPr>
            <w:tcW w:w="2126" w:type="dxa"/>
            <w:gridSpan w:val="2"/>
          </w:tcPr>
          <w:p w:rsidR="00014978" w:rsidRPr="00CA4EE5" w:rsidRDefault="00014978" w:rsidP="00E463AB">
            <w:pPr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>Групповые занятия</w:t>
            </w:r>
          </w:p>
          <w:p w:rsidR="00014978" w:rsidRPr="00CA4EE5" w:rsidRDefault="00014978" w:rsidP="00E463AB">
            <w:pPr>
              <w:spacing w:after="200" w:line="276" w:lineRule="auto"/>
              <w:rPr>
                <w:color w:val="262626"/>
              </w:rPr>
            </w:pPr>
          </w:p>
        </w:tc>
        <w:tc>
          <w:tcPr>
            <w:tcW w:w="1559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  <w:lang w:val="en-US"/>
              </w:rPr>
              <w:t>I</w:t>
            </w:r>
            <w:r w:rsidRPr="00CA4EE5">
              <w:rPr>
                <w:color w:val="262626"/>
              </w:rPr>
              <w:t xml:space="preserve"> полугодие</w:t>
            </w:r>
          </w:p>
          <w:p w:rsidR="00014978" w:rsidRPr="00CA4EE5" w:rsidRDefault="00014978" w:rsidP="00E463AB">
            <w:pPr>
              <w:spacing w:after="200" w:line="276" w:lineRule="auto"/>
              <w:rPr>
                <w:color w:val="262626"/>
              </w:rPr>
            </w:pPr>
            <w:r w:rsidRPr="00CA4EE5">
              <w:rPr>
                <w:color w:val="262626"/>
              </w:rPr>
              <w:t>2 раза в месяц</w:t>
            </w:r>
          </w:p>
        </w:tc>
        <w:tc>
          <w:tcPr>
            <w:tcW w:w="2552" w:type="dxa"/>
            <w:gridSpan w:val="3"/>
          </w:tcPr>
          <w:p w:rsidR="00014978" w:rsidRPr="00CA4EE5" w:rsidRDefault="00014978" w:rsidP="00E463AB">
            <w:pPr>
              <w:spacing w:after="200" w:line="276" w:lineRule="auto"/>
              <w:rPr>
                <w:color w:val="262626"/>
              </w:rPr>
            </w:pPr>
            <w:r w:rsidRPr="00CA4EE5">
              <w:rPr>
                <w:color w:val="262626"/>
                <w:szCs w:val="28"/>
              </w:rPr>
              <w:t xml:space="preserve">Психологическое сопровождение детей, предупреждение </w:t>
            </w:r>
            <w:proofErr w:type="spellStart"/>
            <w:r w:rsidRPr="00CA4EE5">
              <w:rPr>
                <w:color w:val="262626"/>
                <w:szCs w:val="28"/>
              </w:rPr>
              <w:t>дезадаптации</w:t>
            </w:r>
            <w:proofErr w:type="spellEnd"/>
            <w:r w:rsidRPr="00CA4EE5">
              <w:rPr>
                <w:color w:val="262626"/>
                <w:szCs w:val="28"/>
              </w:rPr>
              <w:t xml:space="preserve">; развитие познавательных </w:t>
            </w:r>
            <w:r w:rsidRPr="00CA4EE5">
              <w:rPr>
                <w:color w:val="262626"/>
                <w:szCs w:val="28"/>
              </w:rPr>
              <w:lastRenderedPageBreak/>
              <w:t>способностей.</w:t>
            </w:r>
          </w:p>
        </w:tc>
      </w:tr>
      <w:tr w:rsidR="00014978" w:rsidRPr="00CA4EE5" w:rsidTr="00E463AB">
        <w:trPr>
          <w:gridAfter w:val="1"/>
          <w:wAfter w:w="8" w:type="dxa"/>
          <w:trHeight w:val="873"/>
        </w:trPr>
        <w:tc>
          <w:tcPr>
            <w:tcW w:w="2158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lastRenderedPageBreak/>
              <w:t>2-класс</w:t>
            </w:r>
          </w:p>
        </w:tc>
        <w:tc>
          <w:tcPr>
            <w:tcW w:w="1839" w:type="dxa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  <w:szCs w:val="28"/>
              </w:rPr>
              <w:t>Развивающие занятия для второклассников «Психологическая азбука»</w:t>
            </w:r>
          </w:p>
        </w:tc>
        <w:tc>
          <w:tcPr>
            <w:tcW w:w="2126" w:type="dxa"/>
            <w:gridSpan w:val="2"/>
          </w:tcPr>
          <w:p w:rsidR="00014978" w:rsidRPr="00CA4EE5" w:rsidRDefault="00014978" w:rsidP="00E463AB">
            <w:pPr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>Групповые занятия</w:t>
            </w:r>
          </w:p>
          <w:p w:rsidR="00014978" w:rsidRPr="00CA4EE5" w:rsidRDefault="00014978" w:rsidP="00E463AB">
            <w:pPr>
              <w:spacing w:after="200" w:line="276" w:lineRule="auto"/>
              <w:rPr>
                <w:color w:val="262626"/>
              </w:rPr>
            </w:pPr>
          </w:p>
        </w:tc>
        <w:tc>
          <w:tcPr>
            <w:tcW w:w="1559" w:type="dxa"/>
            <w:gridSpan w:val="2"/>
          </w:tcPr>
          <w:p w:rsidR="00014978" w:rsidRPr="00CA4EE5" w:rsidRDefault="00014978" w:rsidP="00E463AB">
            <w:pPr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>В течение года</w:t>
            </w:r>
          </w:p>
          <w:p w:rsidR="00014978" w:rsidRPr="00CA4EE5" w:rsidRDefault="00014978" w:rsidP="00E463AB">
            <w:pPr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>1 раз в месяц</w:t>
            </w:r>
          </w:p>
          <w:p w:rsidR="00014978" w:rsidRPr="00CA4EE5" w:rsidRDefault="00014978" w:rsidP="00E463AB">
            <w:pPr>
              <w:spacing w:after="200" w:line="276" w:lineRule="auto"/>
              <w:rPr>
                <w:color w:val="262626"/>
              </w:rPr>
            </w:pPr>
          </w:p>
        </w:tc>
        <w:tc>
          <w:tcPr>
            <w:tcW w:w="2552" w:type="dxa"/>
            <w:gridSpan w:val="3"/>
          </w:tcPr>
          <w:p w:rsidR="00014978" w:rsidRPr="00CA4EE5" w:rsidRDefault="00014978" w:rsidP="00E463AB">
            <w:pPr>
              <w:spacing w:after="200" w:line="276" w:lineRule="auto"/>
              <w:rPr>
                <w:color w:val="262626"/>
              </w:rPr>
            </w:pPr>
            <w:r w:rsidRPr="00CA4EE5">
              <w:rPr>
                <w:color w:val="262626"/>
                <w:szCs w:val="28"/>
              </w:rPr>
              <w:t>Повышение психологической грамотности</w:t>
            </w:r>
          </w:p>
        </w:tc>
      </w:tr>
      <w:tr w:rsidR="00014978" w:rsidRPr="00CA4EE5" w:rsidTr="00E463AB">
        <w:trPr>
          <w:gridAfter w:val="1"/>
          <w:wAfter w:w="8" w:type="dxa"/>
          <w:trHeight w:val="873"/>
        </w:trPr>
        <w:tc>
          <w:tcPr>
            <w:tcW w:w="2158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3- класс</w:t>
            </w:r>
          </w:p>
        </w:tc>
        <w:tc>
          <w:tcPr>
            <w:tcW w:w="1839" w:type="dxa"/>
          </w:tcPr>
          <w:p w:rsidR="00014978" w:rsidRPr="00CA4EE5" w:rsidRDefault="00014978" w:rsidP="00E463AB">
            <w:pPr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>Развивающие занятия  для третьеклассников «Я учусь учиться (часть 1)»</w:t>
            </w:r>
          </w:p>
        </w:tc>
        <w:tc>
          <w:tcPr>
            <w:tcW w:w="2126" w:type="dxa"/>
            <w:gridSpan w:val="2"/>
          </w:tcPr>
          <w:p w:rsidR="00014978" w:rsidRPr="00CA4EE5" w:rsidRDefault="00014978" w:rsidP="00E463AB">
            <w:pPr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>Групповые занятия</w:t>
            </w:r>
          </w:p>
          <w:p w:rsidR="00014978" w:rsidRPr="00CA4EE5" w:rsidRDefault="00014978" w:rsidP="00E463AB">
            <w:pPr>
              <w:rPr>
                <w:color w:val="262626"/>
                <w:szCs w:val="28"/>
              </w:rPr>
            </w:pPr>
          </w:p>
          <w:p w:rsidR="00014978" w:rsidRPr="00CA4EE5" w:rsidRDefault="00014978" w:rsidP="00E463AB">
            <w:pPr>
              <w:rPr>
                <w:color w:val="262626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14978" w:rsidRPr="00CA4EE5" w:rsidRDefault="00014978" w:rsidP="00E463AB">
            <w:pPr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>В течение года</w:t>
            </w:r>
          </w:p>
          <w:p w:rsidR="00014978" w:rsidRPr="00CA4EE5" w:rsidRDefault="00014978" w:rsidP="00E463AB">
            <w:pPr>
              <w:rPr>
                <w:color w:val="262626"/>
                <w:szCs w:val="28"/>
              </w:rPr>
            </w:pPr>
          </w:p>
        </w:tc>
        <w:tc>
          <w:tcPr>
            <w:tcW w:w="2552" w:type="dxa"/>
            <w:gridSpan w:val="3"/>
          </w:tcPr>
          <w:p w:rsidR="00014978" w:rsidRPr="00CA4EE5" w:rsidRDefault="00014978" w:rsidP="00E463AB">
            <w:pPr>
              <w:spacing w:after="200" w:line="276" w:lineRule="auto"/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 xml:space="preserve">Формирование важнейших </w:t>
            </w:r>
            <w:proofErr w:type="spellStart"/>
            <w:r w:rsidRPr="00CA4EE5">
              <w:rPr>
                <w:color w:val="262626"/>
                <w:szCs w:val="28"/>
              </w:rPr>
              <w:t>общеучебных</w:t>
            </w:r>
            <w:proofErr w:type="spellEnd"/>
            <w:r w:rsidRPr="00CA4EE5">
              <w:rPr>
                <w:color w:val="262626"/>
                <w:szCs w:val="28"/>
              </w:rPr>
              <w:t xml:space="preserve"> навыков</w:t>
            </w:r>
          </w:p>
        </w:tc>
      </w:tr>
      <w:tr w:rsidR="00014978" w:rsidRPr="00CA4EE5" w:rsidTr="00E463AB">
        <w:trPr>
          <w:gridAfter w:val="1"/>
          <w:wAfter w:w="8" w:type="dxa"/>
          <w:trHeight w:val="873"/>
        </w:trPr>
        <w:tc>
          <w:tcPr>
            <w:tcW w:w="2158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4- класс</w:t>
            </w:r>
          </w:p>
        </w:tc>
        <w:tc>
          <w:tcPr>
            <w:tcW w:w="1839" w:type="dxa"/>
          </w:tcPr>
          <w:p w:rsidR="00014978" w:rsidRPr="00CA4EE5" w:rsidRDefault="00014978" w:rsidP="00E463AB">
            <w:pPr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>Развивающие занятия для четвероклассников «Я учусь учиться (часть 2)»</w:t>
            </w:r>
          </w:p>
        </w:tc>
        <w:tc>
          <w:tcPr>
            <w:tcW w:w="2126" w:type="dxa"/>
            <w:gridSpan w:val="2"/>
          </w:tcPr>
          <w:p w:rsidR="00014978" w:rsidRPr="00CA4EE5" w:rsidRDefault="00014978" w:rsidP="00E463AB">
            <w:pPr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>Групповые занятия</w:t>
            </w:r>
          </w:p>
          <w:p w:rsidR="00014978" w:rsidRPr="00CA4EE5" w:rsidRDefault="00014978" w:rsidP="00E463AB">
            <w:pPr>
              <w:rPr>
                <w:color w:val="262626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14978" w:rsidRPr="00CA4EE5" w:rsidRDefault="00014978" w:rsidP="00E463AB">
            <w:pPr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>В течение года</w:t>
            </w:r>
          </w:p>
        </w:tc>
        <w:tc>
          <w:tcPr>
            <w:tcW w:w="2552" w:type="dxa"/>
            <w:gridSpan w:val="3"/>
          </w:tcPr>
          <w:p w:rsidR="00014978" w:rsidRPr="00CA4EE5" w:rsidRDefault="00014978" w:rsidP="00E463AB">
            <w:pPr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 xml:space="preserve">Формирование важнейших </w:t>
            </w:r>
            <w:proofErr w:type="spellStart"/>
            <w:r w:rsidRPr="00CA4EE5">
              <w:rPr>
                <w:color w:val="262626"/>
                <w:szCs w:val="28"/>
              </w:rPr>
              <w:t>общеучебных</w:t>
            </w:r>
            <w:proofErr w:type="spellEnd"/>
            <w:r w:rsidRPr="00CA4EE5">
              <w:rPr>
                <w:color w:val="262626"/>
                <w:szCs w:val="28"/>
              </w:rPr>
              <w:t xml:space="preserve"> навыков</w:t>
            </w:r>
          </w:p>
        </w:tc>
      </w:tr>
      <w:tr w:rsidR="00014978" w:rsidRPr="00CA4EE5" w:rsidTr="00E463AB">
        <w:trPr>
          <w:gridAfter w:val="1"/>
          <w:wAfter w:w="8" w:type="dxa"/>
          <w:trHeight w:val="873"/>
        </w:trPr>
        <w:tc>
          <w:tcPr>
            <w:tcW w:w="2158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5- класс</w:t>
            </w:r>
          </w:p>
        </w:tc>
        <w:tc>
          <w:tcPr>
            <w:tcW w:w="1839" w:type="dxa"/>
          </w:tcPr>
          <w:p w:rsidR="00014978" w:rsidRPr="00CA4EE5" w:rsidRDefault="00014978" w:rsidP="00E463AB">
            <w:pPr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 xml:space="preserve">Развивающие занятия для пятиклассников </w:t>
            </w:r>
          </w:p>
          <w:p w:rsidR="00014978" w:rsidRPr="00CA4EE5" w:rsidRDefault="00014978" w:rsidP="00E463AB">
            <w:pPr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>«Учимся общению»</w:t>
            </w:r>
          </w:p>
        </w:tc>
        <w:tc>
          <w:tcPr>
            <w:tcW w:w="2126" w:type="dxa"/>
            <w:gridSpan w:val="2"/>
          </w:tcPr>
          <w:p w:rsidR="00014978" w:rsidRPr="00CA4EE5" w:rsidRDefault="00014978" w:rsidP="00E463AB">
            <w:pPr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>Групповые занятия</w:t>
            </w:r>
          </w:p>
          <w:p w:rsidR="00014978" w:rsidRPr="00CA4EE5" w:rsidRDefault="00014978" w:rsidP="00E463AB">
            <w:pPr>
              <w:rPr>
                <w:color w:val="262626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14978" w:rsidRPr="00CA4EE5" w:rsidRDefault="00014978" w:rsidP="00E463AB">
            <w:pPr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>1 полугодие</w:t>
            </w:r>
          </w:p>
        </w:tc>
        <w:tc>
          <w:tcPr>
            <w:tcW w:w="2552" w:type="dxa"/>
            <w:gridSpan w:val="3"/>
          </w:tcPr>
          <w:p w:rsidR="00014978" w:rsidRPr="00CA4EE5" w:rsidRDefault="00014978" w:rsidP="00E463AB">
            <w:pPr>
              <w:spacing w:after="200" w:line="276" w:lineRule="auto"/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>Улучшение психологического климата в классе, благоприятное течение адаптации к среднему звену</w:t>
            </w:r>
          </w:p>
        </w:tc>
      </w:tr>
      <w:tr w:rsidR="00014978" w:rsidRPr="00CA4EE5" w:rsidTr="00E463AB">
        <w:trPr>
          <w:gridAfter w:val="1"/>
          <w:wAfter w:w="8" w:type="dxa"/>
          <w:trHeight w:val="873"/>
        </w:trPr>
        <w:tc>
          <w:tcPr>
            <w:tcW w:w="2158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10 класс</w:t>
            </w:r>
          </w:p>
        </w:tc>
        <w:tc>
          <w:tcPr>
            <w:tcW w:w="1839" w:type="dxa"/>
          </w:tcPr>
          <w:p w:rsidR="00014978" w:rsidRPr="00CA4EE5" w:rsidRDefault="00014978" w:rsidP="00E463AB">
            <w:pPr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>Развивающие занятия с учащимися 10 классов</w:t>
            </w:r>
          </w:p>
        </w:tc>
        <w:tc>
          <w:tcPr>
            <w:tcW w:w="2126" w:type="dxa"/>
            <w:gridSpan w:val="2"/>
          </w:tcPr>
          <w:p w:rsidR="00014978" w:rsidRPr="00CA4EE5" w:rsidRDefault="00014978" w:rsidP="00E463AB">
            <w:pPr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 xml:space="preserve">Групповые </w:t>
            </w:r>
            <w:proofErr w:type="spellStart"/>
            <w:r w:rsidRPr="00CA4EE5">
              <w:rPr>
                <w:color w:val="262626"/>
                <w:szCs w:val="28"/>
              </w:rPr>
              <w:t>тренинговые</w:t>
            </w:r>
            <w:proofErr w:type="spellEnd"/>
            <w:r w:rsidRPr="00CA4EE5">
              <w:rPr>
                <w:color w:val="262626"/>
                <w:szCs w:val="28"/>
              </w:rPr>
              <w:t xml:space="preserve"> занятия </w:t>
            </w:r>
          </w:p>
        </w:tc>
        <w:tc>
          <w:tcPr>
            <w:tcW w:w="1559" w:type="dxa"/>
            <w:gridSpan w:val="2"/>
          </w:tcPr>
          <w:p w:rsidR="00014978" w:rsidRPr="00CA4EE5" w:rsidRDefault="00014978" w:rsidP="00E463AB">
            <w:pPr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>2 полугодие</w:t>
            </w:r>
          </w:p>
          <w:p w:rsidR="00014978" w:rsidRPr="00CA4EE5" w:rsidRDefault="00014978" w:rsidP="00E463AB">
            <w:pPr>
              <w:rPr>
                <w:color w:val="262626"/>
                <w:szCs w:val="28"/>
              </w:rPr>
            </w:pPr>
          </w:p>
        </w:tc>
        <w:tc>
          <w:tcPr>
            <w:tcW w:w="2552" w:type="dxa"/>
            <w:gridSpan w:val="3"/>
          </w:tcPr>
          <w:p w:rsidR="00014978" w:rsidRPr="00CA4EE5" w:rsidRDefault="00014978" w:rsidP="00E463AB">
            <w:pPr>
              <w:spacing w:after="200" w:line="276" w:lineRule="auto"/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>Личностное самоопределение</w:t>
            </w:r>
          </w:p>
        </w:tc>
      </w:tr>
      <w:tr w:rsidR="00014978" w:rsidRPr="00CA4EE5" w:rsidTr="00E463AB">
        <w:trPr>
          <w:trHeight w:val="682"/>
        </w:trPr>
        <w:tc>
          <w:tcPr>
            <w:tcW w:w="1024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8" w:rsidRPr="00CA4EE5" w:rsidRDefault="00014978" w:rsidP="00E463AB">
            <w:pPr>
              <w:pStyle w:val="a4"/>
              <w:spacing w:before="27" w:after="27"/>
              <w:jc w:val="center"/>
              <w:rPr>
                <w:b/>
                <w:color w:val="262626"/>
              </w:rPr>
            </w:pPr>
          </w:p>
          <w:p w:rsidR="00014978" w:rsidRPr="00CA4EE5" w:rsidRDefault="00014978" w:rsidP="00E463AB">
            <w:pPr>
              <w:pStyle w:val="a4"/>
              <w:spacing w:before="27" w:after="27"/>
              <w:jc w:val="center"/>
              <w:rPr>
                <w:b/>
                <w:color w:val="262626"/>
              </w:rPr>
            </w:pPr>
            <w:r w:rsidRPr="00CA4EE5">
              <w:rPr>
                <w:b/>
                <w:color w:val="262626"/>
                <w:sz w:val="28"/>
              </w:rPr>
              <w:t>4. Консультирование</w:t>
            </w:r>
          </w:p>
        </w:tc>
      </w:tr>
      <w:tr w:rsidR="00014978" w:rsidRPr="00CA4EE5" w:rsidTr="00E463AB">
        <w:trPr>
          <w:trHeight w:val="873"/>
        </w:trPr>
        <w:tc>
          <w:tcPr>
            <w:tcW w:w="2158" w:type="dxa"/>
            <w:gridSpan w:val="3"/>
            <w:tcBorders>
              <w:top w:val="single" w:sz="4" w:space="0" w:color="auto"/>
            </w:tcBorders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</w:rPr>
              <w:t>1-11 класс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Индивидуальные консультации детей, родителей, педагогов.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Индивидуальные консультации по обращениям;</w:t>
            </w:r>
          </w:p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индивидуальные и групповые консультации по результатам диагностик.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Оказание конкретной помощи обратившимся взрослым и детям в осознании ими природы их затруднений, в анализе и решении психологических проблем, возникающих во взаимоотношениях в семье, в кругу друзей, в школе.</w:t>
            </w:r>
          </w:p>
        </w:tc>
      </w:tr>
      <w:tr w:rsidR="00014978" w:rsidRPr="00CA4EE5" w:rsidTr="00E463AB">
        <w:trPr>
          <w:trHeight w:val="873"/>
        </w:trPr>
        <w:tc>
          <w:tcPr>
            <w:tcW w:w="2158" w:type="dxa"/>
            <w:gridSpan w:val="3"/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</w:rPr>
            </w:pPr>
            <w:r w:rsidRPr="00CA4EE5">
              <w:rPr>
                <w:color w:val="262626"/>
              </w:rPr>
              <w:t>9-11 класс,</w:t>
            </w:r>
          </w:p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</w:rPr>
            </w:pPr>
            <w:r w:rsidRPr="00CA4EE5">
              <w:rPr>
                <w:color w:val="262626"/>
              </w:rPr>
              <w:t>родители</w:t>
            </w:r>
          </w:p>
        </w:tc>
        <w:tc>
          <w:tcPr>
            <w:tcW w:w="2130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 «Этика и психология семейной жизни»</w:t>
            </w:r>
          </w:p>
        </w:tc>
        <w:tc>
          <w:tcPr>
            <w:tcW w:w="1843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Выступления на классных часах, </w:t>
            </w:r>
            <w:r w:rsidRPr="00CA4EE5">
              <w:rPr>
                <w:color w:val="262626"/>
              </w:rPr>
              <w:lastRenderedPageBreak/>
              <w:t>родительских собраниях</w:t>
            </w:r>
          </w:p>
          <w:p w:rsidR="00014978" w:rsidRPr="00CA4EE5" w:rsidRDefault="00014978" w:rsidP="00E463AB">
            <w:pPr>
              <w:rPr>
                <w:color w:val="262626"/>
              </w:rPr>
            </w:pPr>
          </w:p>
          <w:p w:rsidR="00014978" w:rsidRPr="00CA4EE5" w:rsidRDefault="00014978" w:rsidP="00E463AB">
            <w:pPr>
              <w:rPr>
                <w:color w:val="262626"/>
              </w:rPr>
            </w:pPr>
          </w:p>
          <w:p w:rsidR="00014978" w:rsidRPr="00CA4EE5" w:rsidRDefault="00014978" w:rsidP="00E463AB">
            <w:pPr>
              <w:rPr>
                <w:color w:val="262626"/>
              </w:rPr>
            </w:pPr>
          </w:p>
        </w:tc>
        <w:tc>
          <w:tcPr>
            <w:tcW w:w="1559" w:type="dxa"/>
            <w:gridSpan w:val="2"/>
          </w:tcPr>
          <w:p w:rsidR="00014978" w:rsidRPr="00CA4EE5" w:rsidRDefault="00014978" w:rsidP="00E463AB">
            <w:pPr>
              <w:jc w:val="center"/>
              <w:rPr>
                <w:color w:val="262626"/>
              </w:rPr>
            </w:pPr>
            <w:r w:rsidRPr="00CA4EE5">
              <w:rPr>
                <w:color w:val="262626"/>
                <w:sz w:val="22"/>
                <w:szCs w:val="22"/>
              </w:rPr>
              <w:lastRenderedPageBreak/>
              <w:t>1 полугодие</w:t>
            </w:r>
          </w:p>
        </w:tc>
        <w:tc>
          <w:tcPr>
            <w:tcW w:w="2552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Формирование у подростков нравственного и </w:t>
            </w:r>
            <w:r w:rsidRPr="00CA4EE5">
              <w:rPr>
                <w:color w:val="262626"/>
              </w:rPr>
              <w:lastRenderedPageBreak/>
              <w:t>ответственного отношения к будущей семейной жизни</w:t>
            </w:r>
          </w:p>
        </w:tc>
      </w:tr>
      <w:tr w:rsidR="00014978" w:rsidRPr="00CA4EE5" w:rsidTr="00E463AB">
        <w:trPr>
          <w:trHeight w:val="564"/>
        </w:trPr>
        <w:tc>
          <w:tcPr>
            <w:tcW w:w="2158" w:type="dxa"/>
            <w:gridSpan w:val="3"/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</w:rPr>
            </w:pPr>
            <w:r w:rsidRPr="00CA4EE5">
              <w:rPr>
                <w:color w:val="262626"/>
                <w:lang w:val="en-US"/>
              </w:rPr>
              <w:lastRenderedPageBreak/>
              <w:t>9</w:t>
            </w:r>
            <w:r w:rsidRPr="00CA4EE5">
              <w:rPr>
                <w:color w:val="262626"/>
              </w:rPr>
              <w:t>-11 класс</w:t>
            </w:r>
          </w:p>
        </w:tc>
        <w:tc>
          <w:tcPr>
            <w:tcW w:w="2130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Индивидуальные беседы с учащимися женского пола, направленные на профилактику раннего вступления в сексуальные отношения.</w:t>
            </w:r>
          </w:p>
        </w:tc>
        <w:tc>
          <w:tcPr>
            <w:tcW w:w="1843" w:type="dxa"/>
            <w:gridSpan w:val="2"/>
          </w:tcPr>
          <w:p w:rsidR="00014978" w:rsidRPr="00CA4EE5" w:rsidRDefault="00014978" w:rsidP="00E463AB">
            <w:pPr>
              <w:rPr>
                <w:color w:val="262626"/>
                <w:szCs w:val="28"/>
              </w:rPr>
            </w:pPr>
            <w:r w:rsidRPr="00CA4EE5">
              <w:rPr>
                <w:color w:val="262626"/>
                <w:szCs w:val="28"/>
              </w:rPr>
              <w:t>По обращениям учащихся</w:t>
            </w:r>
          </w:p>
          <w:p w:rsidR="00014978" w:rsidRPr="00CA4EE5" w:rsidRDefault="00014978" w:rsidP="00E463AB">
            <w:pPr>
              <w:rPr>
                <w:color w:val="262626"/>
              </w:rPr>
            </w:pPr>
          </w:p>
        </w:tc>
        <w:tc>
          <w:tcPr>
            <w:tcW w:w="1559" w:type="dxa"/>
            <w:gridSpan w:val="2"/>
          </w:tcPr>
          <w:p w:rsidR="00014978" w:rsidRPr="00CA4EE5" w:rsidRDefault="00014978" w:rsidP="00E463AB">
            <w:pPr>
              <w:jc w:val="center"/>
              <w:rPr>
                <w:color w:val="262626"/>
              </w:rPr>
            </w:pPr>
            <w:r w:rsidRPr="00CA4EE5">
              <w:rPr>
                <w:color w:val="262626"/>
                <w:sz w:val="22"/>
                <w:szCs w:val="22"/>
              </w:rPr>
              <w:t>1 полугодие</w:t>
            </w:r>
          </w:p>
        </w:tc>
        <w:tc>
          <w:tcPr>
            <w:tcW w:w="2552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Формирование у подростков нравственного и ответственного отношения к будущей семейной жизни</w:t>
            </w:r>
          </w:p>
        </w:tc>
      </w:tr>
      <w:tr w:rsidR="00014978" w:rsidRPr="00CA4EE5" w:rsidTr="00E463AB">
        <w:trPr>
          <w:trHeight w:val="413"/>
        </w:trPr>
        <w:tc>
          <w:tcPr>
            <w:tcW w:w="10242" w:type="dxa"/>
            <w:gridSpan w:val="12"/>
          </w:tcPr>
          <w:p w:rsidR="00014978" w:rsidRPr="00CA4EE5" w:rsidRDefault="00014978" w:rsidP="00E463AB">
            <w:pPr>
              <w:spacing w:after="200" w:line="276" w:lineRule="auto"/>
              <w:jc w:val="center"/>
              <w:rPr>
                <w:color w:val="262626"/>
                <w:szCs w:val="28"/>
              </w:rPr>
            </w:pPr>
            <w:r w:rsidRPr="00CA4EE5">
              <w:rPr>
                <w:b/>
                <w:color w:val="262626"/>
                <w:sz w:val="28"/>
              </w:rPr>
              <w:t>5. Просвещение</w:t>
            </w:r>
          </w:p>
        </w:tc>
      </w:tr>
      <w:tr w:rsidR="00014978" w:rsidRPr="00CA4EE5" w:rsidTr="00E463AB">
        <w:trPr>
          <w:trHeight w:val="873"/>
        </w:trPr>
        <w:tc>
          <w:tcPr>
            <w:tcW w:w="2093" w:type="dxa"/>
            <w:gridSpan w:val="2"/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</w:rPr>
              <w:t>5-11 класс</w:t>
            </w:r>
          </w:p>
        </w:tc>
        <w:tc>
          <w:tcPr>
            <w:tcW w:w="2195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Выявление детей «группы риска»</w:t>
            </w:r>
          </w:p>
        </w:tc>
        <w:tc>
          <w:tcPr>
            <w:tcW w:w="1843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Наблюдения, запросы учителей, беседы с педагогами и учащимися.</w:t>
            </w:r>
          </w:p>
        </w:tc>
        <w:tc>
          <w:tcPr>
            <w:tcW w:w="1632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В течение года</w:t>
            </w:r>
          </w:p>
        </w:tc>
        <w:tc>
          <w:tcPr>
            <w:tcW w:w="2479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</w:p>
        </w:tc>
      </w:tr>
      <w:tr w:rsidR="00014978" w:rsidRPr="00CA4EE5" w:rsidTr="00E463AB">
        <w:trPr>
          <w:trHeight w:val="873"/>
        </w:trPr>
        <w:tc>
          <w:tcPr>
            <w:tcW w:w="2093" w:type="dxa"/>
            <w:gridSpan w:val="2"/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</w:rPr>
              <w:t>5-11 класс</w:t>
            </w:r>
          </w:p>
        </w:tc>
        <w:tc>
          <w:tcPr>
            <w:tcW w:w="2195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Беседы, семинары, лекции учащимся.</w:t>
            </w:r>
          </w:p>
        </w:tc>
        <w:tc>
          <w:tcPr>
            <w:tcW w:w="1843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Групповые занятия</w:t>
            </w:r>
          </w:p>
        </w:tc>
        <w:tc>
          <w:tcPr>
            <w:tcW w:w="1632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В течение года</w:t>
            </w:r>
          </w:p>
        </w:tc>
        <w:tc>
          <w:tcPr>
            <w:tcW w:w="2479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Повышение психологической культуры.</w:t>
            </w:r>
          </w:p>
        </w:tc>
      </w:tr>
      <w:tr w:rsidR="00014978" w:rsidRPr="00CA4EE5" w:rsidTr="00E463AB">
        <w:trPr>
          <w:trHeight w:val="873"/>
        </w:trPr>
        <w:tc>
          <w:tcPr>
            <w:tcW w:w="2093" w:type="dxa"/>
            <w:gridSpan w:val="2"/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</w:rPr>
              <w:t>8-11 класс</w:t>
            </w:r>
          </w:p>
        </w:tc>
        <w:tc>
          <w:tcPr>
            <w:tcW w:w="2195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Выступление на родительских собраниях по теме: </w:t>
            </w:r>
            <w:r w:rsidRPr="00CA4EE5">
              <w:rPr>
                <w:bCs/>
                <w:color w:val="262626"/>
              </w:rPr>
              <w:t>«Семья - опора в жизни»</w:t>
            </w:r>
            <w:r w:rsidRPr="00CA4EE5">
              <w:rPr>
                <w:b/>
                <w:bCs/>
                <w:color w:val="262626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</w:p>
        </w:tc>
        <w:tc>
          <w:tcPr>
            <w:tcW w:w="1632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В течение года</w:t>
            </w:r>
          </w:p>
        </w:tc>
        <w:tc>
          <w:tcPr>
            <w:tcW w:w="2479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bCs/>
                <w:color w:val="262626"/>
              </w:rPr>
              <w:t xml:space="preserve"> Влияния психологического климата в семье на воспитание ребенка.</w:t>
            </w:r>
          </w:p>
        </w:tc>
      </w:tr>
      <w:tr w:rsidR="00014978" w:rsidRPr="00CA4EE5" w:rsidTr="00E463AB">
        <w:trPr>
          <w:trHeight w:val="873"/>
        </w:trPr>
        <w:tc>
          <w:tcPr>
            <w:tcW w:w="2093" w:type="dxa"/>
            <w:gridSpan w:val="2"/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</w:rPr>
              <w:t xml:space="preserve">9-11 класс </w:t>
            </w:r>
          </w:p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</w:p>
        </w:tc>
        <w:tc>
          <w:tcPr>
            <w:tcW w:w="2195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Занятия для учащихся по формированию </w:t>
            </w:r>
            <w:proofErr w:type="spellStart"/>
            <w:r w:rsidRPr="00CA4EE5">
              <w:rPr>
                <w:color w:val="262626"/>
              </w:rPr>
              <w:t>антинаркотической</w:t>
            </w:r>
            <w:proofErr w:type="spellEnd"/>
            <w:r w:rsidRPr="00CA4EE5">
              <w:rPr>
                <w:color w:val="262626"/>
              </w:rPr>
              <w:t xml:space="preserve"> зависимости:</w:t>
            </w:r>
          </w:p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1.Месячник профилактики </w:t>
            </w:r>
            <w:proofErr w:type="spellStart"/>
            <w:r w:rsidRPr="00CA4EE5">
              <w:rPr>
                <w:color w:val="262626"/>
              </w:rPr>
              <w:t>наркозависимости</w:t>
            </w:r>
            <w:proofErr w:type="spellEnd"/>
            <w:r w:rsidRPr="00CA4EE5">
              <w:rPr>
                <w:color w:val="262626"/>
              </w:rPr>
              <w:t xml:space="preserve">  «Мы выбираем жизнь».</w:t>
            </w:r>
          </w:p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2.Международный день борьбы с наркотиками «Вместе против наркотиков»</w:t>
            </w:r>
          </w:p>
        </w:tc>
        <w:tc>
          <w:tcPr>
            <w:tcW w:w="1843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</w:p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Групповые занятия</w:t>
            </w:r>
          </w:p>
        </w:tc>
        <w:tc>
          <w:tcPr>
            <w:tcW w:w="1632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</w:p>
          <w:p w:rsidR="00014978" w:rsidRPr="00CA4EE5" w:rsidRDefault="00014978" w:rsidP="00E463AB">
            <w:pPr>
              <w:rPr>
                <w:color w:val="262626"/>
              </w:rPr>
            </w:pPr>
          </w:p>
          <w:p w:rsidR="00014978" w:rsidRPr="00CA4EE5" w:rsidRDefault="00014978" w:rsidP="00E463AB">
            <w:pPr>
              <w:rPr>
                <w:color w:val="262626"/>
              </w:rPr>
            </w:pPr>
          </w:p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Ноябрь</w:t>
            </w:r>
          </w:p>
          <w:p w:rsidR="00014978" w:rsidRPr="00CA4EE5" w:rsidRDefault="00014978" w:rsidP="00E463AB">
            <w:pPr>
              <w:rPr>
                <w:color w:val="262626"/>
              </w:rPr>
            </w:pPr>
          </w:p>
          <w:p w:rsidR="00014978" w:rsidRPr="00CA4EE5" w:rsidRDefault="00014978" w:rsidP="00E463AB">
            <w:pPr>
              <w:rPr>
                <w:color w:val="262626"/>
              </w:rPr>
            </w:pPr>
          </w:p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1 марта</w:t>
            </w:r>
          </w:p>
        </w:tc>
        <w:tc>
          <w:tcPr>
            <w:tcW w:w="2479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Снижение риска употребления ПАВ; осмысление необходимости бережного отношения к здоровью; повышение психологической культуры детей </w:t>
            </w:r>
          </w:p>
        </w:tc>
      </w:tr>
      <w:tr w:rsidR="00014978" w:rsidRPr="00CA4EE5" w:rsidTr="00E463AB">
        <w:trPr>
          <w:trHeight w:val="873"/>
        </w:trPr>
        <w:tc>
          <w:tcPr>
            <w:tcW w:w="2093" w:type="dxa"/>
            <w:gridSpan w:val="2"/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</w:rPr>
              <w:t>Психолог</w:t>
            </w:r>
          </w:p>
        </w:tc>
        <w:tc>
          <w:tcPr>
            <w:tcW w:w="2195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Самообразование.</w:t>
            </w:r>
          </w:p>
        </w:tc>
        <w:tc>
          <w:tcPr>
            <w:tcW w:w="1843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Проблемные курсы в ИПК и ПРО КБГУ</w:t>
            </w:r>
          </w:p>
        </w:tc>
        <w:tc>
          <w:tcPr>
            <w:tcW w:w="1632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По плану ИПК и ПРО КБГУ</w:t>
            </w:r>
          </w:p>
        </w:tc>
        <w:tc>
          <w:tcPr>
            <w:tcW w:w="2479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Повышение уровня квалификации</w:t>
            </w:r>
          </w:p>
        </w:tc>
      </w:tr>
      <w:tr w:rsidR="00014978" w:rsidRPr="00CA4EE5" w:rsidTr="00E463AB">
        <w:trPr>
          <w:trHeight w:val="873"/>
        </w:trPr>
        <w:tc>
          <w:tcPr>
            <w:tcW w:w="2093" w:type="dxa"/>
            <w:gridSpan w:val="2"/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</w:rPr>
              <w:lastRenderedPageBreak/>
              <w:t xml:space="preserve">Психолог </w:t>
            </w:r>
          </w:p>
        </w:tc>
        <w:tc>
          <w:tcPr>
            <w:tcW w:w="2195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Разработка Памятки для работников школы по вопросам коррупционных проявлений в сфере образования</w:t>
            </w:r>
          </w:p>
        </w:tc>
        <w:tc>
          <w:tcPr>
            <w:tcW w:w="1843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</w:p>
        </w:tc>
        <w:tc>
          <w:tcPr>
            <w:tcW w:w="1632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Декабрь-январь</w:t>
            </w:r>
          </w:p>
        </w:tc>
        <w:tc>
          <w:tcPr>
            <w:tcW w:w="2479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</w:p>
        </w:tc>
      </w:tr>
      <w:tr w:rsidR="00014978" w:rsidRPr="00CA4EE5" w:rsidTr="00E463AB">
        <w:trPr>
          <w:trHeight w:val="873"/>
        </w:trPr>
        <w:tc>
          <w:tcPr>
            <w:tcW w:w="2093" w:type="dxa"/>
            <w:gridSpan w:val="2"/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</w:rPr>
              <w:t>5-11 класс</w:t>
            </w:r>
          </w:p>
        </w:tc>
        <w:tc>
          <w:tcPr>
            <w:tcW w:w="2195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Лекция «Нравственно-психологические основы взаимоотношений юношей и девушек»</w:t>
            </w:r>
          </w:p>
        </w:tc>
        <w:tc>
          <w:tcPr>
            <w:tcW w:w="1843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Отдельные занятия для девочек и мальчиков по параллелям </w:t>
            </w:r>
          </w:p>
        </w:tc>
        <w:tc>
          <w:tcPr>
            <w:tcW w:w="1632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Январь </w:t>
            </w:r>
          </w:p>
        </w:tc>
        <w:tc>
          <w:tcPr>
            <w:tcW w:w="2479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Формирование у подростков нравственного и ответственного отношения к будущей семейной жизни</w:t>
            </w:r>
          </w:p>
        </w:tc>
      </w:tr>
      <w:tr w:rsidR="00014978" w:rsidRPr="00CA4EE5" w:rsidTr="00E463AB">
        <w:trPr>
          <w:trHeight w:val="873"/>
        </w:trPr>
        <w:tc>
          <w:tcPr>
            <w:tcW w:w="2093" w:type="dxa"/>
            <w:gridSpan w:val="2"/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</w:rPr>
              <w:t>5-11 класс</w:t>
            </w:r>
          </w:p>
        </w:tc>
        <w:tc>
          <w:tcPr>
            <w:tcW w:w="2195" w:type="dxa"/>
            <w:gridSpan w:val="3"/>
          </w:tcPr>
          <w:p w:rsidR="00014978" w:rsidRPr="00CA4EE5" w:rsidRDefault="00014978" w:rsidP="00E463AB">
            <w:pPr>
              <w:spacing w:before="100" w:beforeAutospacing="1" w:after="100" w:afterAutospacing="1"/>
              <w:contextualSpacing/>
              <w:rPr>
                <w:color w:val="262626"/>
              </w:rPr>
            </w:pPr>
            <w:r w:rsidRPr="00CA4EE5">
              <w:rPr>
                <w:color w:val="262626"/>
              </w:rPr>
              <w:t xml:space="preserve">Беседа по профилактике безопасности детей в сети Интернет, зависимости от социальных сетей, от видеоигр и т.д. </w:t>
            </w:r>
          </w:p>
          <w:p w:rsidR="00014978" w:rsidRPr="00CA4EE5" w:rsidRDefault="00014978" w:rsidP="00E463AB">
            <w:pPr>
              <w:rPr>
                <w:color w:val="262626"/>
              </w:rPr>
            </w:pPr>
          </w:p>
        </w:tc>
        <w:tc>
          <w:tcPr>
            <w:tcW w:w="1843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Беседы на классных часах </w:t>
            </w:r>
          </w:p>
        </w:tc>
        <w:tc>
          <w:tcPr>
            <w:tcW w:w="1632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Февраль</w:t>
            </w:r>
          </w:p>
        </w:tc>
        <w:tc>
          <w:tcPr>
            <w:tcW w:w="2479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Предупреждение у учащихся интернет зависимости и </w:t>
            </w:r>
            <w:proofErr w:type="spellStart"/>
            <w:r w:rsidRPr="00CA4EE5">
              <w:rPr>
                <w:color w:val="262626"/>
              </w:rPr>
              <w:t>игромании</w:t>
            </w:r>
            <w:proofErr w:type="spellEnd"/>
          </w:p>
        </w:tc>
      </w:tr>
      <w:tr w:rsidR="00014978" w:rsidRPr="00CA4EE5" w:rsidTr="00E463AB">
        <w:trPr>
          <w:trHeight w:val="873"/>
        </w:trPr>
        <w:tc>
          <w:tcPr>
            <w:tcW w:w="2093" w:type="dxa"/>
            <w:gridSpan w:val="2"/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</w:rPr>
              <w:t>9-11 класс</w:t>
            </w:r>
          </w:p>
        </w:tc>
        <w:tc>
          <w:tcPr>
            <w:tcW w:w="2195" w:type="dxa"/>
            <w:gridSpan w:val="3"/>
          </w:tcPr>
          <w:p w:rsidR="00014978" w:rsidRPr="00CA4EE5" w:rsidRDefault="00014978" w:rsidP="00E463AB">
            <w:pPr>
              <w:spacing w:before="100" w:beforeAutospacing="1" w:after="100" w:afterAutospacing="1"/>
              <w:contextualSpacing/>
              <w:rPr>
                <w:color w:val="262626"/>
              </w:rPr>
            </w:pPr>
            <w:r w:rsidRPr="00CA4EE5">
              <w:rPr>
                <w:color w:val="262626"/>
              </w:rPr>
              <w:t>Выявление степени подготовленности учащихся выпускных классов к выбору профессий</w:t>
            </w:r>
          </w:p>
        </w:tc>
        <w:tc>
          <w:tcPr>
            <w:tcW w:w="1843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</w:p>
        </w:tc>
        <w:tc>
          <w:tcPr>
            <w:tcW w:w="1632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Март </w:t>
            </w:r>
          </w:p>
        </w:tc>
        <w:tc>
          <w:tcPr>
            <w:tcW w:w="2479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Раннее выявление профессиональных и познавательных интересов; формирование ответственного отношения к выбору профессии.</w:t>
            </w:r>
          </w:p>
        </w:tc>
      </w:tr>
      <w:tr w:rsidR="00014978" w:rsidRPr="00CA4EE5" w:rsidTr="00E463AB">
        <w:trPr>
          <w:trHeight w:val="873"/>
        </w:trPr>
        <w:tc>
          <w:tcPr>
            <w:tcW w:w="2093" w:type="dxa"/>
            <w:gridSpan w:val="2"/>
          </w:tcPr>
          <w:p w:rsidR="00014978" w:rsidRPr="00CA4EE5" w:rsidRDefault="00014978" w:rsidP="00E463AB">
            <w:pPr>
              <w:spacing w:before="27" w:after="27"/>
              <w:jc w:val="both"/>
              <w:rPr>
                <w:color w:val="262626"/>
                <w:sz w:val="20"/>
                <w:szCs w:val="20"/>
              </w:rPr>
            </w:pPr>
            <w:r w:rsidRPr="00CA4EE5">
              <w:rPr>
                <w:color w:val="262626"/>
                <w:sz w:val="20"/>
                <w:szCs w:val="20"/>
              </w:rPr>
              <w:t>11- класс</w:t>
            </w:r>
          </w:p>
        </w:tc>
        <w:tc>
          <w:tcPr>
            <w:tcW w:w="2195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Психологическая подготовка  к ЕГЭ:</w:t>
            </w:r>
          </w:p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рекомендации </w:t>
            </w:r>
          </w:p>
          <w:p w:rsidR="00014978" w:rsidRPr="00CA4EE5" w:rsidRDefault="00014978" w:rsidP="00E463AB">
            <w:pPr>
              <w:pStyle w:val="a4"/>
              <w:numPr>
                <w:ilvl w:val="0"/>
                <w:numId w:val="2"/>
              </w:numPr>
              <w:rPr>
                <w:color w:val="262626"/>
              </w:rPr>
            </w:pPr>
            <w:r w:rsidRPr="00CA4EE5">
              <w:rPr>
                <w:color w:val="262626"/>
              </w:rPr>
              <w:t>родителям;</w:t>
            </w:r>
          </w:p>
          <w:p w:rsidR="00014978" w:rsidRPr="00CA4EE5" w:rsidRDefault="00014978" w:rsidP="00E463AB">
            <w:pPr>
              <w:pStyle w:val="a4"/>
              <w:numPr>
                <w:ilvl w:val="0"/>
                <w:numId w:val="2"/>
              </w:numPr>
              <w:rPr>
                <w:color w:val="262626"/>
              </w:rPr>
            </w:pPr>
            <w:r w:rsidRPr="00CA4EE5">
              <w:rPr>
                <w:color w:val="262626"/>
              </w:rPr>
              <w:t>рекомендации учителям;</w:t>
            </w:r>
          </w:p>
          <w:p w:rsidR="00014978" w:rsidRPr="00CA4EE5" w:rsidRDefault="00014978" w:rsidP="00E463AB">
            <w:pPr>
              <w:pStyle w:val="a4"/>
              <w:numPr>
                <w:ilvl w:val="0"/>
                <w:numId w:val="2"/>
              </w:numPr>
              <w:rPr>
                <w:color w:val="262626"/>
              </w:rPr>
            </w:pPr>
            <w:r w:rsidRPr="00CA4EE5">
              <w:rPr>
                <w:color w:val="262626"/>
              </w:rPr>
              <w:t>психологический настрой учащихся.</w:t>
            </w:r>
          </w:p>
        </w:tc>
        <w:tc>
          <w:tcPr>
            <w:tcW w:w="1843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>Групповые занятия</w:t>
            </w:r>
          </w:p>
        </w:tc>
        <w:tc>
          <w:tcPr>
            <w:tcW w:w="1632" w:type="dxa"/>
            <w:gridSpan w:val="3"/>
          </w:tcPr>
          <w:p w:rsidR="00014978" w:rsidRPr="00CA4EE5" w:rsidRDefault="00014978" w:rsidP="00E463AB">
            <w:pPr>
              <w:rPr>
                <w:color w:val="262626"/>
              </w:rPr>
            </w:pPr>
            <w:r>
              <w:rPr>
                <w:color w:val="262626"/>
              </w:rPr>
              <w:t>в течение года</w:t>
            </w:r>
            <w:r w:rsidRPr="00CA4EE5">
              <w:rPr>
                <w:color w:val="262626"/>
              </w:rPr>
              <w:t xml:space="preserve"> </w:t>
            </w:r>
          </w:p>
        </w:tc>
        <w:tc>
          <w:tcPr>
            <w:tcW w:w="2479" w:type="dxa"/>
            <w:gridSpan w:val="2"/>
          </w:tcPr>
          <w:p w:rsidR="00014978" w:rsidRPr="00CA4EE5" w:rsidRDefault="00014978" w:rsidP="00E463AB">
            <w:pPr>
              <w:rPr>
                <w:color w:val="262626"/>
              </w:rPr>
            </w:pPr>
            <w:r w:rsidRPr="00CA4EE5">
              <w:rPr>
                <w:color w:val="262626"/>
              </w:rPr>
              <w:t xml:space="preserve">Профилактика возникновения стрессов при сдаче ЕГЭ; формирование психотехнических навыков </w:t>
            </w:r>
            <w:proofErr w:type="spellStart"/>
            <w:r w:rsidRPr="00CA4EE5">
              <w:rPr>
                <w:color w:val="262626"/>
              </w:rPr>
              <w:t>саморегуляции</w:t>
            </w:r>
            <w:proofErr w:type="spellEnd"/>
            <w:r w:rsidRPr="00CA4EE5">
              <w:rPr>
                <w:color w:val="262626"/>
              </w:rPr>
              <w:t xml:space="preserve"> и самоконтроля.</w:t>
            </w:r>
          </w:p>
        </w:tc>
      </w:tr>
    </w:tbl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p w:rsidR="00014978" w:rsidRDefault="00014978"/>
    <w:sectPr w:rsidR="00014978" w:rsidSect="0028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79BE"/>
    <w:multiLevelType w:val="hybridMultilevel"/>
    <w:tmpl w:val="A080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E73AC"/>
    <w:multiLevelType w:val="hybridMultilevel"/>
    <w:tmpl w:val="8D268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14978"/>
    <w:rsid w:val="00014978"/>
    <w:rsid w:val="0028092D"/>
    <w:rsid w:val="0085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014978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0149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9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97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14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2015-03-27T14:12:00Z</cp:lastPrinted>
  <dcterms:created xsi:type="dcterms:W3CDTF">2015-03-27T14:03:00Z</dcterms:created>
  <dcterms:modified xsi:type="dcterms:W3CDTF">2015-03-27T14:15:00Z</dcterms:modified>
</cp:coreProperties>
</file>