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81" w:rsidRPr="00701405" w:rsidRDefault="00AC4581" w:rsidP="00AC4581">
      <w:pPr>
        <w:pStyle w:val="ad"/>
        <w:jc w:val="center"/>
        <w:rPr>
          <w:lang w:eastAsia="ru-RU"/>
        </w:rPr>
      </w:pPr>
      <w:bookmarkStart w:id="0" w:name="_GoBack"/>
      <w:bookmarkEnd w:id="0"/>
      <w:r w:rsidRPr="00701405">
        <w:rPr>
          <w:lang w:eastAsia="ru-RU"/>
        </w:rPr>
        <w:t>Кабардино-Балкарская Республика</w:t>
      </w:r>
    </w:p>
    <w:p w:rsidR="00AC4581" w:rsidRPr="00701405" w:rsidRDefault="00AC4581" w:rsidP="00AC4581">
      <w:pPr>
        <w:pStyle w:val="ad"/>
        <w:jc w:val="center"/>
        <w:rPr>
          <w:lang w:eastAsia="ru-RU"/>
        </w:rPr>
      </w:pPr>
      <w:proofErr w:type="spellStart"/>
      <w:r w:rsidRPr="00701405">
        <w:rPr>
          <w:lang w:eastAsia="ru-RU"/>
        </w:rPr>
        <w:t>Прохладненский</w:t>
      </w:r>
      <w:proofErr w:type="spellEnd"/>
      <w:r w:rsidRPr="00701405">
        <w:rPr>
          <w:lang w:eastAsia="ru-RU"/>
        </w:rPr>
        <w:t xml:space="preserve"> муниципальный район</w:t>
      </w:r>
    </w:p>
    <w:p w:rsidR="00AC4581" w:rsidRPr="00701405" w:rsidRDefault="00AC4581" w:rsidP="00AC4581">
      <w:pPr>
        <w:pStyle w:val="ad"/>
        <w:jc w:val="center"/>
        <w:rPr>
          <w:lang w:eastAsia="ru-RU"/>
        </w:rPr>
      </w:pPr>
    </w:p>
    <w:p w:rsidR="00AC4581" w:rsidRPr="00701405" w:rsidRDefault="00AC4581" w:rsidP="00AC4581">
      <w:pPr>
        <w:pStyle w:val="ad"/>
        <w:jc w:val="center"/>
        <w:rPr>
          <w:lang w:eastAsia="ru-RU"/>
        </w:rPr>
      </w:pPr>
      <w:r w:rsidRPr="00701405">
        <w:rPr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AC4581" w:rsidRPr="00701405" w:rsidRDefault="00AC4581" w:rsidP="00AC4581">
      <w:pPr>
        <w:pStyle w:val="ad"/>
        <w:jc w:val="center"/>
        <w:rPr>
          <w:lang w:eastAsia="ru-RU"/>
        </w:rPr>
      </w:pPr>
      <w:r w:rsidRPr="00701405">
        <w:rPr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701405">
        <w:rPr>
          <w:bCs/>
          <w:i/>
          <w:iCs/>
          <w:lang w:eastAsia="ru-RU"/>
        </w:rPr>
        <w:t>.К</w:t>
      </w:r>
      <w:proofErr w:type="gramEnd"/>
      <w:r w:rsidRPr="00701405">
        <w:rPr>
          <w:bCs/>
          <w:i/>
          <w:iCs/>
          <w:lang w:eastAsia="ru-RU"/>
        </w:rPr>
        <w:t>арагач»</w:t>
      </w:r>
    </w:p>
    <w:p w:rsidR="00AC4581" w:rsidRPr="00701405" w:rsidRDefault="00AC4581" w:rsidP="00AC4581">
      <w:pPr>
        <w:pStyle w:val="ad"/>
        <w:rPr>
          <w:lang w:eastAsia="ru-RU"/>
        </w:rPr>
      </w:pPr>
    </w:p>
    <w:p w:rsidR="00AC4581" w:rsidRPr="00701405" w:rsidRDefault="00AC4581" w:rsidP="00AC4581">
      <w:pPr>
        <w:pStyle w:val="ad"/>
        <w:rPr>
          <w:lang w:eastAsia="ru-RU"/>
        </w:rPr>
      </w:pPr>
    </w:p>
    <w:p w:rsidR="00AC4581" w:rsidRPr="00701405" w:rsidRDefault="00AC4581" w:rsidP="00AC4581">
      <w:pPr>
        <w:pStyle w:val="ad"/>
      </w:pPr>
      <w:r w:rsidRPr="00701405">
        <w:t>Рассмотрено                                                                                                                                                                       Утверждено</w:t>
      </w:r>
    </w:p>
    <w:p w:rsidR="00AC4581" w:rsidRPr="00701405" w:rsidRDefault="00AC4581" w:rsidP="00AC4581">
      <w:pPr>
        <w:pStyle w:val="ad"/>
      </w:pPr>
      <w:r w:rsidRPr="00701405"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t>.К</w:t>
      </w:r>
      <w:proofErr w:type="gramEnd"/>
      <w:r w:rsidRPr="00701405">
        <w:t>арагач»</w:t>
      </w:r>
    </w:p>
    <w:p w:rsidR="00AC4581" w:rsidRPr="00701405" w:rsidRDefault="00AC4581" w:rsidP="00AC4581">
      <w:pPr>
        <w:pStyle w:val="ad"/>
      </w:pPr>
      <w:r w:rsidRPr="00701405">
        <w:t>Протокол №1                                                                                                                                                 от  «</w:t>
      </w:r>
      <w:r w:rsidRPr="00701405">
        <w:rPr>
          <w:u w:val="single"/>
        </w:rPr>
        <w:t>30</w:t>
      </w:r>
      <w:r w:rsidRPr="00701405">
        <w:t>»</w:t>
      </w:r>
      <w:r w:rsidRPr="00701405">
        <w:rPr>
          <w:u w:val="single"/>
        </w:rPr>
        <w:t xml:space="preserve">августа  </w:t>
      </w:r>
      <w:r w:rsidRPr="00701405">
        <w:t>2017г.№ 111/7</w:t>
      </w:r>
    </w:p>
    <w:p w:rsidR="00AC4581" w:rsidRPr="00701405" w:rsidRDefault="00AC4581" w:rsidP="00AC4581">
      <w:pPr>
        <w:pStyle w:val="ad"/>
      </w:pPr>
      <w:r w:rsidRPr="00701405">
        <w:t>от  «</w:t>
      </w:r>
      <w:r w:rsidRPr="00701405">
        <w:rPr>
          <w:u w:val="single"/>
        </w:rPr>
        <w:t>30</w:t>
      </w:r>
      <w:r w:rsidRPr="00701405">
        <w:t xml:space="preserve"> » </w:t>
      </w:r>
      <w:r w:rsidRPr="00701405">
        <w:rPr>
          <w:u w:val="single"/>
        </w:rPr>
        <w:t xml:space="preserve">августа  </w:t>
      </w:r>
      <w:r w:rsidRPr="00701405">
        <w:t xml:space="preserve">2017 г.                                             </w:t>
      </w:r>
    </w:p>
    <w:p w:rsidR="00AC4581" w:rsidRPr="00701405" w:rsidRDefault="00AC4581" w:rsidP="00AC4581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AC4581" w:rsidRPr="00701405" w:rsidRDefault="00AC4581" w:rsidP="00AC458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AC4581" w:rsidRPr="00701405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AC4581" w:rsidRPr="00701405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>11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AC4581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C4581" w:rsidRPr="00701405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C4581" w:rsidRPr="00701405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AC4581" w:rsidRPr="00701405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AC4581" w:rsidRDefault="00AC4581" w:rsidP="00AC458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AC4581" w:rsidRDefault="00AC45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4581" w:rsidRDefault="00AC45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4581" w:rsidRDefault="00AC45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по английскому языку  предназначена для 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</w:t>
      </w:r>
      <w:r>
        <w:rPr>
          <w:rFonts w:ascii="Times New Roman" w:hAnsi="Times New Roman"/>
          <w:sz w:val="24"/>
          <w:szCs w:val="24"/>
        </w:rPr>
        <w:t>использование учебно-методического комплекта «Английский в фокусе» для 11 класса общеобразовательных учреждений с трехчасовой нагрузкой английского языка в неделю.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имеет направление на достижение следующих целей</w:t>
      </w:r>
      <w:r>
        <w:rPr>
          <w:rFonts w:ascii="Times New Roman" w:hAnsi="Times New Roman"/>
          <w:sz w:val="24"/>
          <w:szCs w:val="24"/>
        </w:rPr>
        <w:t>: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ино</w:t>
      </w:r>
      <w:r>
        <w:rPr>
          <w:rFonts w:ascii="Times New Roman" w:hAnsi="Times New Roman"/>
          <w:sz w:val="24"/>
          <w:szCs w:val="24"/>
        </w:rPr>
        <w:t xml:space="preserve">язычной коммуникативной компетенции (речевой,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учебно-познавательной):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чтении, </w:t>
      </w:r>
      <w:r>
        <w:rPr>
          <w:rFonts w:ascii="Times New Roman" w:hAnsi="Times New Roman"/>
          <w:sz w:val="24"/>
          <w:szCs w:val="24"/>
        </w:rPr>
        <w:t>письме);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</w:t>
      </w:r>
      <w:r>
        <w:rPr>
          <w:rFonts w:ascii="Times New Roman" w:hAnsi="Times New Roman"/>
          <w:sz w:val="24"/>
          <w:szCs w:val="24"/>
        </w:rPr>
        <w:t>ми единицами в коммуникативных целях;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– увеличение объёма знаний о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</w:t>
      </w:r>
      <w:r>
        <w:rPr>
          <w:rFonts w:ascii="Times New Roman" w:hAnsi="Times New Roman"/>
          <w:sz w:val="24"/>
          <w:szCs w:val="24"/>
        </w:rPr>
        <w:t>ние умений выделять общее и специфическое в культуре родной страны и страны изучаемого языка;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иноязычной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–учебно-познавательная компетенция – развитие общих и специальных учебных умений, позволяющих совершенствовать учебную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овладению иностранным языком, удовлетворять с его помощью познавательные интересы в других областях знаний;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-развитие и</w:t>
      </w:r>
      <w:r>
        <w:rPr>
          <w:rFonts w:ascii="Times New Roman" w:hAnsi="Times New Roman"/>
          <w:sz w:val="24"/>
          <w:szCs w:val="24"/>
        </w:rPr>
        <w:t xml:space="preserve">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</w:t>
      </w:r>
      <w:r>
        <w:rPr>
          <w:rFonts w:ascii="Times New Roman" w:hAnsi="Times New Roman"/>
          <w:sz w:val="24"/>
          <w:szCs w:val="24"/>
        </w:rPr>
        <w:t>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основе сформулированных выше целей изучение английского языка в ст</w:t>
      </w:r>
      <w:r>
        <w:rPr>
          <w:rFonts w:ascii="Times New Roman" w:hAnsi="Times New Roman"/>
          <w:b/>
          <w:sz w:val="24"/>
          <w:szCs w:val="24"/>
        </w:rPr>
        <w:t>аршей школе решает следующие задачи: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ascii="Times New Roman" w:hAnsi="Times New Roman"/>
          <w:sz w:val="24"/>
          <w:szCs w:val="24"/>
        </w:rPr>
        <w:t>допороговом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 (А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•использов</w:t>
      </w:r>
      <w:r>
        <w:rPr>
          <w:rFonts w:ascii="Times New Roman" w:hAnsi="Times New Roman"/>
          <w:sz w:val="24"/>
          <w:szCs w:val="24"/>
        </w:rPr>
        <w:t>ание двуязычных и одноязычных (толковых) словарей и другой справочной литературы;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•развитие умений ориентироваться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письменном и </w:t>
      </w:r>
      <w:proofErr w:type="spellStart"/>
      <w:r>
        <w:rPr>
          <w:rFonts w:ascii="Times New Roman" w:hAnsi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•развитие умений обобщать информацию, выделять её из различных источников;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•использование вы</w:t>
      </w:r>
      <w:r>
        <w:rPr>
          <w:rFonts w:ascii="Times New Roman" w:hAnsi="Times New Roman"/>
          <w:sz w:val="24"/>
          <w:szCs w:val="24"/>
        </w:rPr>
        <w:t>борочного перевода для достижения понимания текста;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•интерпретация языковых средств, отражающих особенности культуры англоязычных стран;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•участие в проектной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характера, в том числе с использованием Интернета.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Компоненты УМК «Анг</w:t>
      </w:r>
      <w:r>
        <w:rPr>
          <w:rFonts w:ascii="Times New Roman" w:hAnsi="Times New Roman"/>
          <w:b/>
          <w:sz w:val="24"/>
          <w:szCs w:val="24"/>
        </w:rPr>
        <w:t xml:space="preserve">лийский в фокусе». </w:t>
      </w:r>
      <w:r>
        <w:rPr>
          <w:rFonts w:ascii="Times New Roman" w:hAnsi="Times New Roman"/>
          <w:sz w:val="24"/>
          <w:szCs w:val="24"/>
        </w:rPr>
        <w:t xml:space="preserve">В соответствии с Программой для данного учебно-методического комплекта созданы следующие компоненты: </w:t>
      </w:r>
      <w:r>
        <w:rPr>
          <w:rFonts w:ascii="Times New Roman" w:hAnsi="Times New Roman"/>
          <w:b/>
          <w:sz w:val="24"/>
          <w:szCs w:val="24"/>
        </w:rPr>
        <w:t>Учебник (</w:t>
      </w:r>
      <w:proofErr w:type="spellStart"/>
      <w:r>
        <w:rPr>
          <w:rFonts w:ascii="Times New Roman" w:hAnsi="Times New Roman"/>
          <w:b/>
          <w:sz w:val="24"/>
          <w:szCs w:val="24"/>
        </w:rPr>
        <w:t>Student’s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написан таким образом, чтобы он не только отвечал интересам учащихся, но и вовлекал их в активное изучение англ</w:t>
      </w:r>
      <w:r>
        <w:rPr>
          <w:rFonts w:ascii="Times New Roman" w:hAnsi="Times New Roman"/>
          <w:sz w:val="24"/>
          <w:szCs w:val="24"/>
        </w:rPr>
        <w:t xml:space="preserve">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</w:t>
      </w:r>
      <w:proofErr w:type="spellStart"/>
      <w:r>
        <w:rPr>
          <w:rFonts w:ascii="Times New Roman" w:hAnsi="Times New Roman"/>
          <w:sz w:val="24"/>
          <w:szCs w:val="24"/>
        </w:rPr>
        <w:t>опросников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поможет учащимся легче и быстрее запомнить изучаемый материал.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тетрадь (</w:t>
      </w:r>
      <w:proofErr w:type="spellStart"/>
      <w:r>
        <w:rPr>
          <w:rFonts w:ascii="Times New Roman" w:hAnsi="Times New Roman"/>
          <w:b/>
          <w:sz w:val="24"/>
          <w:szCs w:val="24"/>
        </w:rPr>
        <w:t>Workbook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</w:t>
      </w:r>
      <w:r>
        <w:rPr>
          <w:rFonts w:ascii="Times New Roman" w:hAnsi="Times New Roman"/>
          <w:sz w:val="24"/>
          <w:szCs w:val="24"/>
        </w:rPr>
        <w:t xml:space="preserve">Она может быть использована как в классе, так и дома после завершения работы над соответствующим материалом модуля в учебнике. Рабочая тетрадь выполнена в </w:t>
      </w:r>
      <w:proofErr w:type="spellStart"/>
      <w:r>
        <w:rPr>
          <w:rFonts w:ascii="Times New Roman" w:hAnsi="Times New Roman"/>
          <w:sz w:val="24"/>
          <w:szCs w:val="24"/>
        </w:rPr>
        <w:t>цвете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конце рабочей тетради представлен список неправильных глаголов и разделы </w:t>
      </w:r>
      <w:proofErr w:type="spellStart"/>
      <w:r>
        <w:rPr>
          <w:rFonts w:ascii="Times New Roman" w:hAnsi="Times New Roman"/>
          <w:sz w:val="24"/>
          <w:szCs w:val="24"/>
        </w:rPr>
        <w:t>Translator’s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Corners</w:t>
      </w:r>
      <w:proofErr w:type="spellEnd"/>
      <w:r>
        <w:rPr>
          <w:rFonts w:ascii="Times New Roman" w:hAnsi="Times New Roman"/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Языковой портфель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MyLanguagePortfolio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представлен в виде отдельной тетради и содержит материал, который учащиеся будут использовать на пр</w:t>
      </w:r>
      <w:r>
        <w:rPr>
          <w:rFonts w:ascii="Times New Roman" w:hAnsi="Times New Roman"/>
          <w:sz w:val="24"/>
          <w:szCs w:val="24"/>
        </w:rPr>
        <w:t>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</w:t>
      </w:r>
      <w:r>
        <w:rPr>
          <w:rFonts w:ascii="Times New Roman" w:hAnsi="Times New Roman"/>
          <w:sz w:val="24"/>
          <w:szCs w:val="24"/>
        </w:rPr>
        <w:t xml:space="preserve"> нуждаются в дополнительной проработке.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</w:t>
      </w:r>
      <w:r>
        <w:rPr>
          <w:rFonts w:ascii="Times New Roman" w:hAnsi="Times New Roman"/>
          <w:sz w:val="24"/>
          <w:szCs w:val="24"/>
        </w:rPr>
        <w:t xml:space="preserve">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 для учителя (</w:t>
      </w:r>
      <w:proofErr w:type="spellStart"/>
      <w:r>
        <w:rPr>
          <w:rFonts w:ascii="Times New Roman" w:hAnsi="Times New Roman"/>
          <w:b/>
          <w:sz w:val="24"/>
          <w:szCs w:val="24"/>
        </w:rPr>
        <w:t>Teacher’s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содержит подро</w:t>
      </w:r>
      <w:r>
        <w:rPr>
          <w:rFonts w:ascii="Times New Roman" w:hAnsi="Times New Roman"/>
          <w:sz w:val="24"/>
          <w:szCs w:val="24"/>
        </w:rPr>
        <w:t xml:space="preserve">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Exams</w:t>
      </w:r>
      <w:proofErr w:type="spellEnd"/>
      <w:r>
        <w:rPr>
          <w:rFonts w:ascii="Times New Roman" w:hAnsi="Times New Roman"/>
          <w:sz w:val="24"/>
          <w:szCs w:val="24"/>
        </w:rPr>
        <w:t>. В книгу для учителя также входят дополнит</w:t>
      </w:r>
      <w:r>
        <w:rPr>
          <w:rFonts w:ascii="Times New Roman" w:hAnsi="Times New Roman"/>
          <w:sz w:val="24"/>
          <w:szCs w:val="24"/>
        </w:rPr>
        <w:t xml:space="preserve">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задания (</w:t>
      </w:r>
      <w:proofErr w:type="spellStart"/>
      <w:r>
        <w:rPr>
          <w:rFonts w:ascii="Times New Roman" w:hAnsi="Times New Roman"/>
          <w:b/>
          <w:sz w:val="24"/>
          <w:szCs w:val="24"/>
        </w:rPr>
        <w:t>Test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Booklet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включают в себя контрольные задания, которые выполняются по завершении р</w:t>
      </w:r>
      <w:r>
        <w:rPr>
          <w:rFonts w:ascii="Times New Roman" w:hAnsi="Times New Roman"/>
          <w:sz w:val="24"/>
          <w:szCs w:val="24"/>
        </w:rPr>
        <w:t xml:space="preserve">аботы над каждым модулем. 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CD для работы в классе </w:t>
      </w:r>
      <w:r>
        <w:rPr>
          <w:rFonts w:ascii="Times New Roman" w:hAnsi="Times New Roman"/>
          <w:sz w:val="24"/>
          <w:szCs w:val="24"/>
        </w:rPr>
        <w:t>включены записи новых слов, диалогов, текстов, песен, а также другие задания из учебника и рабочей тетради.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CD для самостоятельных занятий дома</w:t>
      </w:r>
      <w:r>
        <w:rPr>
          <w:rFonts w:ascii="Times New Roman" w:hAnsi="Times New Roman"/>
          <w:sz w:val="24"/>
          <w:szCs w:val="24"/>
        </w:rPr>
        <w:t xml:space="preserve"> включает в себя записи диалогов, текстов, песен, чтобы учащи</w:t>
      </w:r>
      <w:r>
        <w:rPr>
          <w:rFonts w:ascii="Times New Roman" w:hAnsi="Times New Roman"/>
          <w:sz w:val="24"/>
          <w:szCs w:val="24"/>
        </w:rPr>
        <w:t>еся могли слушать их дома, отрабатывая, таким образом, навыки произношения и интонацию, умение восприятия текста на слух.</w:t>
      </w: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C042A8" w:rsidRDefault="00AC45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(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>
        <w:rPr>
          <w:rFonts w:ascii="Times New Roman" w:hAnsi="Times New Roman"/>
          <w:sz w:val="24"/>
          <w:szCs w:val="24"/>
        </w:rPr>
        <w:t xml:space="preserve">): учебник для 11 класса общеобразовательных учреждений/Афанасьева О.В., Дули Д., </w:t>
      </w:r>
      <w:r>
        <w:rPr>
          <w:rFonts w:ascii="Times New Roman" w:hAnsi="Times New Roman"/>
          <w:sz w:val="24"/>
          <w:szCs w:val="24"/>
        </w:rPr>
        <w:t>Михеева И.В., Оби Б., Эванс В. 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-11/ Английский в фокусе»: - Москва: Просвещение, 2012. </w:t>
      </w:r>
    </w:p>
    <w:p w:rsidR="00C042A8" w:rsidRDefault="00AC45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(</w:t>
      </w:r>
      <w:r>
        <w:rPr>
          <w:rFonts w:ascii="Times New Roman" w:hAnsi="Times New Roman"/>
          <w:sz w:val="24"/>
          <w:szCs w:val="24"/>
          <w:lang w:val="en-US"/>
        </w:rPr>
        <w:t>Workbook</w:t>
      </w:r>
      <w:r>
        <w:rPr>
          <w:rFonts w:ascii="Times New Roman" w:hAnsi="Times New Roman"/>
          <w:sz w:val="24"/>
          <w:szCs w:val="24"/>
        </w:rPr>
        <w:t xml:space="preserve">): рабочая тетрадь к учебнику для 11 класса общеобразовательных учреждений/ Афанасьева О.В., Дули Д., Михеева И.В., Оби Б., Эванс В.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-11/ Английский в фокусе»: - Москва: Просвещение, 2012. </w:t>
      </w:r>
    </w:p>
    <w:p w:rsidR="00C042A8" w:rsidRDefault="00AC45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 (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>
        <w:rPr>
          <w:rFonts w:ascii="Times New Roman" w:hAnsi="Times New Roman"/>
          <w:sz w:val="24"/>
          <w:szCs w:val="24"/>
        </w:rPr>
        <w:t>): книга для учителя к учебнику для 11 класса общеобразовательных учреждений/ Афанасьева О.В., Дули Д., Михеева И.В., Оби Б., Эванс В., 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-11/ Английский в фокусе»: - Москва: Просвещение, 2012. </w:t>
      </w:r>
    </w:p>
    <w:p w:rsidR="00C042A8" w:rsidRDefault="00AC45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формате МР3 к учебнику для 11 класса общеобразовательных учреждений/ Афанасьева О.В., Дули Д., Михеева И.В., Оби Б., Эванс В. «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>-11/ Английский в фокусе»: - Москва: Просвеще</w:t>
      </w:r>
      <w:r>
        <w:rPr>
          <w:rFonts w:ascii="Times New Roman" w:hAnsi="Times New Roman"/>
          <w:sz w:val="24"/>
          <w:szCs w:val="24"/>
        </w:rPr>
        <w:t>ние, 2012.</w:t>
      </w: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1057" w:type="dxa"/>
        <w:tblInd w:w="2366" w:type="dxa"/>
        <w:tblCellMar>
          <w:left w:w="98" w:type="dxa"/>
        </w:tblCellMar>
        <w:tblLook w:val="04A0"/>
      </w:tblPr>
      <w:tblGrid>
        <w:gridCol w:w="990"/>
        <w:gridCol w:w="5812"/>
        <w:gridCol w:w="4255"/>
      </w:tblGrid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«Отношения»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 ситуации»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«Ответственность»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«Опасность»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мы?»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«Общение»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будущее»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42A8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«Путешествия»</w:t>
            </w:r>
          </w:p>
        </w:tc>
        <w:tc>
          <w:tcPr>
            <w:tcW w:w="425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042A8">
        <w:tc>
          <w:tcPr>
            <w:tcW w:w="6804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•значения новых лексических единиц, связанных с тематикой данного этапа обучения и соответствующими ситуациями </w:t>
      </w:r>
      <w:r>
        <w:rPr>
          <w:rFonts w:ascii="Times New Roman" w:hAnsi="Times New Roman"/>
          <w:sz w:val="24"/>
          <w:szCs w:val="24"/>
        </w:rPr>
        <w:t>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•значение изученных грамматических явлений в расширенном объёме (видовременные, неличные и неопределённо-личные формы глаг</w:t>
      </w:r>
      <w:r>
        <w:rPr>
          <w:rFonts w:ascii="Times New Roman" w:hAnsi="Times New Roman"/>
          <w:sz w:val="24"/>
          <w:szCs w:val="24"/>
        </w:rPr>
        <w:t>ола, формы условного наклонения, косвенная речь/косвенный вопрос, побуждение и др., согласование времён);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•страноведческую информацию из аутентичных источников, обогащающую социальный опыт школьников: сведения о стране/странах изучаемого языка, их науке и </w:t>
      </w:r>
      <w:r>
        <w:rPr>
          <w:rFonts w:ascii="Times New Roman" w:hAnsi="Times New Roman"/>
          <w:sz w:val="24"/>
          <w:szCs w:val="24"/>
        </w:rPr>
        <w:t xml:space="preserve">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</w:t>
      </w:r>
      <w:r>
        <w:rPr>
          <w:rFonts w:ascii="Times New Roman" w:hAnsi="Times New Roman"/>
          <w:sz w:val="24"/>
          <w:szCs w:val="24"/>
        </w:rPr>
        <w:t>статусом партнёра;</w:t>
      </w:r>
      <w:proofErr w:type="gramEnd"/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>: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</w:t>
      </w:r>
      <w:r>
        <w:rPr>
          <w:rFonts w:ascii="Times New Roman" w:hAnsi="Times New Roman"/>
          <w:sz w:val="24"/>
          <w:szCs w:val="24"/>
        </w:rPr>
        <w:t>ушанным иноязычным текстом, соблюдая правила речевого этикета;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•рассказывать о своём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: относител</w:t>
      </w:r>
      <w:r>
        <w:rPr>
          <w:rFonts w:ascii="Times New Roman" w:hAnsi="Times New Roman"/>
          <w:sz w:val="24"/>
          <w:szCs w:val="24"/>
        </w:rPr>
        <w:t>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</w:t>
      </w:r>
      <w:r>
        <w:rPr>
          <w:rFonts w:ascii="Times New Roman" w:hAnsi="Times New Roman"/>
          <w:sz w:val="24"/>
          <w:szCs w:val="24"/>
        </w:rPr>
        <w:t>огоды), публицистических (интервью, репортаж), соответствующих тематике данной ступени обучения;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: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</w:t>
      </w:r>
      <w:r>
        <w:rPr>
          <w:rFonts w:ascii="Times New Roman" w:hAnsi="Times New Roman"/>
          <w:sz w:val="24"/>
          <w:szCs w:val="24"/>
        </w:rPr>
        <w:t>мительное, изучающее, поисковое/просмотровое) в зависимости от коммуникативной задачи;</w:t>
      </w:r>
      <w:proofErr w:type="gramEnd"/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речь</w:t>
      </w:r>
      <w:r>
        <w:rPr>
          <w:rFonts w:ascii="Times New Roman" w:hAnsi="Times New Roman"/>
          <w:sz w:val="24"/>
          <w:szCs w:val="24"/>
        </w:rPr>
        <w:t>: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</w:t>
      </w:r>
      <w:r>
        <w:rPr>
          <w:rFonts w:ascii="Times New Roman" w:hAnsi="Times New Roman"/>
          <w:sz w:val="24"/>
          <w:szCs w:val="24"/>
        </w:rPr>
        <w:t>чного текста;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•общения с представителями других стран, ориентации в современном поликультурном мире;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•получения сведений из иноязычных источников информации (в</w:t>
      </w:r>
      <w:r>
        <w:rPr>
          <w:rFonts w:ascii="Times New Roman" w:hAnsi="Times New Roman"/>
          <w:sz w:val="24"/>
          <w:szCs w:val="24"/>
        </w:rPr>
        <w:t xml:space="preserve"> том числе через Интернет), необходимых в целях образования и самообразования;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•расширения возможностей в выборе будущей профессиональной деятельности;</w:t>
      </w:r>
    </w:p>
    <w:p w:rsidR="00C042A8" w:rsidRDefault="00AC45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•изучения ценностей мировой культуры, культурного наследия и достижений других стран; ознакомления </w:t>
      </w:r>
      <w:r>
        <w:rPr>
          <w:rFonts w:ascii="Times New Roman" w:hAnsi="Times New Roman"/>
          <w:sz w:val="24"/>
          <w:szCs w:val="24"/>
        </w:rPr>
        <w:t>представителей зарубежных стран с культурой и достижениями России.</w:t>
      </w:r>
    </w:p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C04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способы контроля и самоконтроля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b/>
          <w:sz w:val="24"/>
          <w:szCs w:val="24"/>
        </w:rPr>
        <w:t>Portfolio</w:t>
      </w:r>
      <w:proofErr w:type="spellEnd"/>
      <w:r>
        <w:rPr>
          <w:rFonts w:ascii="Times New Roman" w:hAnsi="Times New Roman"/>
          <w:sz w:val="24"/>
          <w:szCs w:val="24"/>
        </w:rPr>
        <w:t>: письменные и устные задания в учебнике, обобщающие изученный материал;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b/>
          <w:sz w:val="24"/>
          <w:szCs w:val="24"/>
        </w:rPr>
        <w:t>Now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>: задания в учебнике, направленные на самооценку и с</w:t>
      </w:r>
      <w:r>
        <w:rPr>
          <w:rFonts w:ascii="Times New Roman" w:hAnsi="Times New Roman"/>
          <w:sz w:val="24"/>
          <w:szCs w:val="24"/>
        </w:rPr>
        <w:t>амоконтроль знаний материала модуля;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•</w:t>
      </w:r>
      <w:proofErr w:type="spellStart"/>
      <w:r>
        <w:rPr>
          <w:rFonts w:ascii="Times New Roman" w:hAnsi="Times New Roman"/>
          <w:b/>
          <w:sz w:val="24"/>
          <w:szCs w:val="24"/>
        </w:rPr>
        <w:t>Заданиявконцеурока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Think of ten new words and expressions you have learnt in this lesson. </w:t>
      </w:r>
      <w:proofErr w:type="spellStart"/>
      <w:r>
        <w:rPr>
          <w:rFonts w:ascii="Times New Roman" w:hAnsi="Times New Roman"/>
          <w:sz w:val="24"/>
          <w:szCs w:val="24"/>
        </w:rPr>
        <w:t>Make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>Языковой портфель</w:t>
      </w:r>
      <w:r>
        <w:rPr>
          <w:rFonts w:ascii="Times New Roman" w:hAnsi="Times New Roman"/>
          <w:sz w:val="24"/>
          <w:szCs w:val="24"/>
        </w:rPr>
        <w:t>: творческие работы к каждому модулю;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b/>
          <w:sz w:val="24"/>
          <w:szCs w:val="24"/>
        </w:rPr>
        <w:t>Spotlight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Exams</w:t>
      </w:r>
      <w:proofErr w:type="spellEnd"/>
      <w:r>
        <w:rPr>
          <w:rFonts w:ascii="Times New Roman" w:hAnsi="Times New Roman"/>
          <w:sz w:val="24"/>
          <w:szCs w:val="24"/>
        </w:rPr>
        <w:t xml:space="preserve">: задания в формате </w:t>
      </w:r>
      <w:r>
        <w:rPr>
          <w:rFonts w:ascii="Times New Roman" w:hAnsi="Times New Roman"/>
          <w:sz w:val="24"/>
          <w:szCs w:val="24"/>
        </w:rPr>
        <w:t>ЕГЭ;</w:t>
      </w:r>
    </w:p>
    <w:p w:rsidR="00C042A8" w:rsidRDefault="00AC45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b/>
          <w:sz w:val="24"/>
          <w:szCs w:val="24"/>
        </w:rPr>
        <w:t>Progress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Check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Modular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Exit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Test</w:t>
      </w:r>
      <w:proofErr w:type="spellEnd"/>
      <w:r>
        <w:rPr>
          <w:rFonts w:ascii="Times New Roman" w:hAnsi="Times New Roman"/>
          <w:sz w:val="24"/>
          <w:szCs w:val="24"/>
        </w:rPr>
        <w:t>: тесты из сборника контрольных заданий (</w:t>
      </w:r>
      <w:proofErr w:type="spellStart"/>
      <w:r>
        <w:rPr>
          <w:rFonts w:ascii="Times New Roman" w:hAnsi="Times New Roman"/>
          <w:sz w:val="24"/>
          <w:szCs w:val="24"/>
        </w:rPr>
        <w:t>Test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Booklet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C042A8" w:rsidRDefault="00C042A8">
      <w:pPr>
        <w:rPr>
          <w:rFonts w:ascii="Times New Roman" w:hAnsi="Times New Roman"/>
          <w:sz w:val="24"/>
          <w:szCs w:val="24"/>
        </w:rPr>
      </w:pPr>
    </w:p>
    <w:p w:rsidR="00AC4581" w:rsidRDefault="00AC4581">
      <w:pPr>
        <w:rPr>
          <w:rFonts w:ascii="Times New Roman" w:hAnsi="Times New Roman"/>
          <w:sz w:val="24"/>
          <w:szCs w:val="24"/>
        </w:rPr>
      </w:pPr>
    </w:p>
    <w:p w:rsidR="00C042A8" w:rsidRDefault="00AC45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c"/>
        <w:tblW w:w="15966" w:type="dxa"/>
        <w:tblInd w:w="-132" w:type="dxa"/>
        <w:tblCellMar>
          <w:left w:w="98" w:type="dxa"/>
        </w:tblCellMar>
        <w:tblLook w:val="04A0"/>
      </w:tblPr>
      <w:tblGrid>
        <w:gridCol w:w="942"/>
        <w:gridCol w:w="583"/>
        <w:gridCol w:w="1748"/>
        <w:gridCol w:w="2724"/>
        <w:gridCol w:w="1307"/>
        <w:gridCol w:w="1252"/>
        <w:gridCol w:w="1377"/>
        <w:gridCol w:w="1445"/>
        <w:gridCol w:w="1635"/>
        <w:gridCol w:w="1589"/>
        <w:gridCol w:w="81"/>
        <w:gridCol w:w="1359"/>
      </w:tblGrid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042A8" w:rsidRDefault="00AC45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 </w:t>
            </w:r>
            <w:r>
              <w:rPr>
                <w:rFonts w:ascii="Times New Roman" w:hAnsi="Times New Roman"/>
                <w:b/>
                <w:bCs/>
              </w:rPr>
              <w:t>факт.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9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1563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2" w:type="dxa"/>
            <w:gridSpan w:val="10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Полугодие 1:четверть 1 (27 уроков) + четверть 2 (21 урок)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 «Отношения»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1.Введение в тему.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Brother-in-law, divorced, engaged, ex-husband, grandson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с. 10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4,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с. 10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своей семье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11, упр. 6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Р. Т. с.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Concern, connection, famous, fault, interfere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6–8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13, упр. 5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с. 13, упр. 11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изложение своего отношения к проблеме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13, упр. 10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3.Обучение лексико-грамматическим навыкам.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for, about, to,</w:t>
            </w:r>
          </w:p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Фразовыйглагол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14, упр. 2, 5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15, упр. 7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6, упр. 1, 2, 3; с. 7, упр. 5, 6, 8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уч-ся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4.Закрепление лексико-грамматических навыков.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16, упр. 2, 3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17, упр. 6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упр. 7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17, упр. 8b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8, упр. 1–3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5.Обучение письму. Типы писем.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Слова-связки, черты характера, внешность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19,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20, упр. 7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писем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18, упр. 1</w:t>
            </w: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8, упр. 1–3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 вслух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6.Закрепление навыков письма.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предпочтение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написания статьи о человеке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Т. с. 9, упр. 2, 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20, упр.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Р. Т. с. 9, упр. 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7.Страноведение.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Британии.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21,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21, упр. 1,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21, упр. 1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10, упр. 1–5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Multicultural Russia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8.Страноведение. История.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планов на будущее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9.Страноведение.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жизни в России.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22, упр. 3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22, упр. 1, 2b 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22, упр. 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очинение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Place where I live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10.Экология. Мусор.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23, упр. 3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23,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С.23, упр. 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Clean, green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11-12.Контроль лексики и грамматики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Времена, предлоги, глаголы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26, упр. 1–6; 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13.Анализ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матер-а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2" w:type="dxa"/>
            <w:gridSpan w:val="10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«Трудные ситуации»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14.Обучение лексике.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Cope with, face (v), groan, harm, hurt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28, упр. 4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29, упр. 8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Т. с. </w:t>
            </w:r>
            <w:r>
              <w:rPr>
                <w:rFonts w:ascii="Times New Roman" w:hAnsi="Times New Roman"/>
                <w:sz w:val="24"/>
                <w:szCs w:val="24"/>
              </w:rPr>
              <w:t>14–15, упр. 2,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discourage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dissuade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31, упр. 8–10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Ознакомительное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с.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с. 31,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7, 9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Р. Т. с.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16.Обучение лексике.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Прилагательные, </w:t>
            </w:r>
            <w:r>
              <w:rPr>
                <w:rFonts w:ascii="Times New Roman" w:hAnsi="Times New Roman"/>
                <w:sz w:val="24"/>
                <w:szCs w:val="24"/>
              </w:rPr>
              <w:t>союзные слова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33, упр. 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14–15, упр. 4–9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структура, опрос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17.Обучение грамматике.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наречия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33, упр. 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14–15, упр. 2, 4, 5, 7,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18.Литература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навыков.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affection for, be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bewildered by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34,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35,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34, упр. 1,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35,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34,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Краткий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рассказ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35,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19.Обучение письму.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неформального стиля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38, упр. 6–8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36, упр. 1, 2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написания неформального письма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38, упр. </w:t>
            </w:r>
            <w:r>
              <w:rPr>
                <w:rFonts w:ascii="Times New Roman" w:hAnsi="Times New Roman"/>
                <w:sz w:val="24"/>
                <w:szCs w:val="24"/>
              </w:rPr>
              <w:t>9b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38, упр. 11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20.Закрепление навыков письма.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37,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Т. с. 17, упр. 1, 2Р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Confidential bully, fundraise, further, volunteer</w:t>
            </w:r>
          </w:p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39,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39,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доклад-постер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Helpline for kids/teenagers in Russia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Страноведение. Россия.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Достопримечательности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18,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арточки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23.Наука.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Анатомия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40, упр.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40, текст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анкеты, анализ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бланков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24.Экология.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41, упр. 2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41, упр. 3,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Green packaging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25-26.Контроль лексики и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наречия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44, упр. 1–6, повторить Модуль 2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27.Анализ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лексики, грамматики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 2 (21 урок)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«Ответственность»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28.Обучение лексике по теме.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Arrest, burglary, burgle, crime, illegal, imprisonment, kidnap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47, упр. 5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47,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46,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20, упр. 1–5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29.Закрепление лексики, обучение говорению.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Abolish, deal, defend, deny,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face, offend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49,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5, 8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48,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49, упр. 7, 9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49, упр. 5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49,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с. 21, упр. 1–6 с;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158, упр. 2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лексики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30.Словообразование.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51,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170, упр.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31.Обучение грамматике.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23, упр. 7–10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Грамматическое правило-опрос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32.Литература.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Coarse, smother, limp, glare, seize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53, упр. 6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52,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монолога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24,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33.Обучение письму.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54, упр.1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55, упр. 4, 5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54, упр. 1, 2,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55, упр. 6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56, упр. 7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написания сочинения-размышления на предложенную тему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56, упр. 9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34.Страноведение. США.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Freedom,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harbour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gateway, pass through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57, упр. 1,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известного памятника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famous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monument in Russia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постер</w:t>
            </w:r>
            <w:proofErr w:type="spellEnd"/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35.Обучение чтению. Достоевский.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36.Обучение говорению. Гражданство.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Права человека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58, упр. 2b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58, упр. 2, 3</w:t>
            </w: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26, упр. 1, 2, 3,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37.Экология.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Экология, животные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59, упр.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Р. Т. с. 27,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1.12.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38-39.Контроль навыков и умений.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прилаг-е</w:t>
            </w:r>
            <w:proofErr w:type="spellEnd"/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/>
                <w:sz w:val="24"/>
                <w:szCs w:val="24"/>
              </w:rPr>
              <w:t>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Модуль 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62, упр. 1–6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40.Анализ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лексики, грамматики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 «Опасность»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41.Обучение лексике.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Collarbone, cure, excruciating, fracture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65, упр.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65,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событий в прошлом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64, упр. 8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28,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ауд-ю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Blocked, blow, chest, cough, dizzy, dull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66, упр. 4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67,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29, упр. 1–5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грам-ке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68, упр.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68,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69, упр.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68,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Р. Т. с. 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1, 2, 3;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44.Обучение чтению.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Glimpse, stretch,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hail, row, track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70,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71, упр. 5, 6,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70, упр. 1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32, упр. 1–5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45.Обучение письму.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наречия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ричастия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73, упр. 6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72, упр. 1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выражения согласия/несогласия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73, упр. 7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110-111, упр. 16b; Р. Т. с. 33, упр.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46.Закрепление навыков письма.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47.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Флоренция.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Volunteer, in the thousands, around the clock, establish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75, упр. 4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75, упр. 3,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75,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устного выступления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77, упр. 3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50, упр. 1–3;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77, упр.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48.Контроль лексики и грамматики.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редлоги</w:t>
            </w:r>
            <w:proofErr w:type="spellEnd"/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80, повторить Модуль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Полугодие 2:четверть 3 (30 уроков)+четверть 4 (24 урока)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«Кто мы?»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49.Обучение лексике по теме.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Abandoned, disused, fully-furnished, office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83, упр.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82,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82,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событий в прошлом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64, упр. 8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36, упр. 1, 2, 4, 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Beggar, graffiti, mess, overcrowded, pavement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84, упр. 7,8</w:t>
            </w: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85 упр. 9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событии в своей жизни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85, упр. 9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29, упр. 1, 4, 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высказывание, опрос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51-52.Обучение лексико-грамматическим навыкам.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89, упр. 9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39, упр. 7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с предлогами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88, упр. 1,5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88, упр. 1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30, упр. 1,2, 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опрос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53.Обучение чтению.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Fate, burden, grumble, pasture, troublesome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90,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90, упр.2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90, упр. 3</w:t>
            </w: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рассказа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32, упр. 1–5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54.Обучение письму.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Слова-связки 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93, упр. 4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формального стиля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упр.2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92, упр.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алгоритм написания доклада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94, </w:t>
            </w:r>
            <w:r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94, упр. 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33, упр.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55.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Property, exterior, slate roof, stained glass, railing,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95,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95,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к сочинению</w:t>
            </w: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 на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.Страноведение. Россия.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Праздники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Superstitions all over the world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57.География.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Урбанизация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96, упр. 1, 2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96, упр. 2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58.Экология.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Экология,</w:t>
            </w: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97, упр. 1,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97, упр. 1,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97, упр. 4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Green belts: pros and cons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59-60.Контроль навыков и умений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100, упр. 1–6; повторить Модуль 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14322" w:type="dxa"/>
            <w:gridSpan w:val="10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61.Анализ к/р., 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мат-ла</w:t>
            </w:r>
            <w:proofErr w:type="spellEnd"/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 «Общение»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лексике по теме.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Antenna, cosmos, laser,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orbit, radio wave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102,103упр. 4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103, упр. 4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Тезисы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устного выступления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103, упр. </w:t>
            </w: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С.44 упр.2-4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вслух/про себя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63.Закрепление лексики, обучение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Article, broadsheet, coverage, covering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104,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105, упр. 7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понимание информации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104,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105, упр. 7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45, упр. 1–3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64.Обучение лексико-грамматическим навыкам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46, упр. 2; с. 47, упр. 4, 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грамматические, опрос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65.Обучение чтению, работа с текстом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Whine, remainder, turn upon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to comfort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речь</w:t>
            </w:r>
            <w:proofErr w:type="spellEnd"/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С.109 упр.1,2,3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9с.109 упр.10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 упр.1-5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66-67.Обучение письму, закрепление навыков письма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111, упр. 4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110, упр. 11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112, упр. 2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112, упр. 5</w:t>
            </w: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и против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С.112 </w:t>
            </w:r>
            <w:r>
              <w:rPr>
                <w:rFonts w:ascii="Times New Roman" w:hAnsi="Times New Roman"/>
                <w:sz w:val="24"/>
                <w:szCs w:val="24"/>
              </w:rPr>
              <w:t>упр.11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68.Страноведение. Языки британских островов.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Occupation, invasion, roughly, declining, native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112,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113, упр. 3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113,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Статьянатему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Languages spoken in my country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Статьянатему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Languages spoken in my country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69.Страноведение. Россия.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Космос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Докладнатему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Mir Orbital Complex 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Mir Orbital Complex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70.География.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Loft, airmail, award a medal, blanket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114, упр. 4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114, упр. 3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114,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115, упр. 2,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Means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ommunication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past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71.Экология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Экология, подводный мир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115,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1, 3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115, упр. 3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115,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115,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РТ: с.51 упр.1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72-73 Контроль навыков и умений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по теме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116, упр. 1–6, повторить Модуль 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74-75 .Анализ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76-77Уроки чтения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 4 (24 урока)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 «Наше будущее»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78.Обучение лексике по теме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Achieve, fault, long, overcome, reject, come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120, упр. 5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с. 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3, 6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122,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тезисов устного выступления с. 122, упр. 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52, упр. 2, 3,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высказывания, работа по карточкам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79.Закрепление лексики, обучение говорению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7, 8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123, упр. 4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123, упр. 5, 8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3a</w:t>
            </w:r>
          </w:p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3b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53, упр. 2, 3, 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80.Обучение лексико-грамматическим навыкам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carry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 1, 2, 3,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126, упр.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126, упр.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54, упр. 1, 2, 3, 4;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179, упр. 6, 7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81.Обучение чтению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модель и ритм в стихотворении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127, упр. 1,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127,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c. 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127, упр. 11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1–3, 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82-83.Обучение письму, закрепление навыков.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формального стиля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132, упр.6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130, упр. 8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130,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130, упр.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– жалоба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130, упр. 8, 9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132, упр. 8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84.</w:t>
            </w: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Жизнь университетов.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Scrap by, meager, get carried away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133,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133,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133,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85.Страноведение. Россия. Искусство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Балет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любимого балета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Р.Т. </w:t>
            </w:r>
            <w:r>
              <w:rPr>
                <w:rFonts w:ascii="Times New Roman" w:hAnsi="Times New Roman"/>
                <w:sz w:val="24"/>
                <w:szCs w:val="24"/>
              </w:rPr>
              <w:t>с. 59, упр. 1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</w:tr>
      <w:tr w:rsidR="00C042A8" w:rsidRPr="00AC4581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86.Гражданство.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volunteer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retirement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134, упр.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134, упр. 4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Проектнатему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87.Экология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Экология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133, упр.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133, упр. 1, 2, 4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133, упр. 3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133, упр. 2,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133,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88-89.Контроль </w:t>
            </w:r>
            <w:r>
              <w:rPr>
                <w:rFonts w:ascii="Times New Roman" w:hAnsi="Times New Roman"/>
                <w:sz w:val="24"/>
                <w:szCs w:val="24"/>
              </w:rPr>
              <w:t>навыков и умений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чтения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138, упр. 1–6, повторить Модуль 7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14420" w:type="dxa"/>
            <w:gridSpan w:val="11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 «Путешествия»</w:t>
            </w:r>
          </w:p>
        </w:tc>
        <w:tc>
          <w:tcPr>
            <w:tcW w:w="154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22.0427.04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90.Обучение лексике по теме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Bay, canal, dam, glacier, hot spring,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60,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91.Обучение говорению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 traffic control, aisle, baggage reclaim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140, упр. 4, 5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143, упр. 3, 5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61, упр. 3–5,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165, упр. 3, 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4.05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  <w:r>
              <w:rPr>
                <w:rFonts w:ascii="Times New Roman" w:hAnsi="Times New Roman"/>
                <w:sz w:val="24"/>
                <w:szCs w:val="24"/>
              </w:rPr>
              <w:t>.Обучение лексико-грамматическим навыкам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check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Инверсия,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142,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142, упр. 3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с. 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Р.Т. </w:t>
            </w:r>
            <w:r>
              <w:rPr>
                <w:rFonts w:ascii="Times New Roman" w:hAnsi="Times New Roman"/>
                <w:sz w:val="24"/>
                <w:szCs w:val="24"/>
              </w:rPr>
              <w:t>с. 62, упр. 2, 3.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Опрос: правила, упражнения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94.Обучение чтению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Particulars, suffice, driven, spy,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split,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144, упр. 2а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145, упр.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145, упр. 8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145, упр. 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147, упр. 9;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t>с. 64, упр. 1–4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Диалог/монолог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95.Обучение письму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(прилагательные)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Прилагательные и наречия для </w:t>
            </w:r>
            <w:r>
              <w:rPr>
                <w:rFonts w:ascii="Times New Roman" w:hAnsi="Times New Roman"/>
                <w:sz w:val="24"/>
                <w:szCs w:val="24"/>
              </w:rPr>
              <w:t>описания местности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прошедшего времени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148, упр. 12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c. 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местности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148, упр. 13, 14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с. 150, упр. 10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рассказ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96.Страноведение. Американский вариант англ. Яз.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американского </w:t>
            </w:r>
            <w:r>
              <w:rPr>
                <w:rFonts w:ascii="Times New Roman" w:hAnsi="Times New Roman"/>
                <w:sz w:val="24"/>
                <w:szCs w:val="24"/>
              </w:rPr>
              <w:t>варианта Английского языка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149, упр.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149, упр. 1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С.149-150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сообщение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149, упр. 3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149, упр. 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Р.Т. </w:t>
            </w:r>
            <w:r>
              <w:rPr>
                <w:rFonts w:ascii="Times New Roman" w:hAnsi="Times New Roman"/>
                <w:sz w:val="24"/>
                <w:szCs w:val="24"/>
              </w:rPr>
              <w:t>с. 66, упр. 1, 3, 5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сообщение, карточки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97.Страноведение. Путешествие по России.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 по теме Путешествия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Монолог,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эссе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на тему Города России, которые я посетил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98.Искусство.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Pr="00AC4581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bridge the gap, contribution, composition,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вопросов</w:t>
            </w:r>
          </w:p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152, упр. 2а, 4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152, упр. 1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152, упр.1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152, упр. 2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картины</w:t>
            </w: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150, упр. 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Р.Т. </w:t>
            </w:r>
            <w:r>
              <w:rPr>
                <w:rFonts w:ascii="Times New Roman" w:hAnsi="Times New Roman"/>
                <w:sz w:val="24"/>
                <w:szCs w:val="24"/>
              </w:rPr>
              <w:t>с. 67, упр. 2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2467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99.Экология.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 по теме </w:t>
            </w:r>
          </w:p>
        </w:tc>
        <w:tc>
          <w:tcPr>
            <w:tcW w:w="1224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153, упр. 2</w:t>
            </w:r>
          </w:p>
        </w:tc>
        <w:tc>
          <w:tcPr>
            <w:tcW w:w="1486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153, упр. 2</w:t>
            </w:r>
          </w:p>
        </w:tc>
        <w:tc>
          <w:tcPr>
            <w:tcW w:w="1901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по теме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154, упр.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по теме</w:t>
            </w: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11625" w:type="dxa"/>
            <w:gridSpan w:val="7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100.Итоговая контрольная работа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156,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1–6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042A8"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5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101.Повторение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1563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</w:tr>
      <w:tr w:rsidR="00C042A8">
        <w:tc>
          <w:tcPr>
            <w:tcW w:w="851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</w:pPr>
          </w:p>
        </w:tc>
        <w:tc>
          <w:tcPr>
            <w:tcW w:w="11625" w:type="dxa"/>
            <w:gridSpan w:val="7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102.Повторение пройденного материала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C042A8" w:rsidRDefault="00A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563" w:type="dxa"/>
            <w:gridSpan w:val="2"/>
            <w:shd w:val="clear" w:color="auto" w:fill="auto"/>
            <w:tcMar>
              <w:left w:w="98" w:type="dxa"/>
            </w:tcMar>
          </w:tcPr>
          <w:p w:rsidR="00C042A8" w:rsidRDefault="00C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2A8" w:rsidRDefault="00C042A8"/>
    <w:sectPr w:rsidR="00C042A8" w:rsidSect="00C042A8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3BF"/>
    <w:multiLevelType w:val="multilevel"/>
    <w:tmpl w:val="29A28C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3B35FB"/>
    <w:multiLevelType w:val="multilevel"/>
    <w:tmpl w:val="45ECD5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042A8"/>
    <w:rsid w:val="00AC4581"/>
    <w:rsid w:val="00C0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1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C042A8"/>
    <w:pPr>
      <w:outlineLvl w:val="0"/>
    </w:pPr>
  </w:style>
  <w:style w:type="paragraph" w:styleId="2">
    <w:name w:val="heading 2"/>
    <w:basedOn w:val="a0"/>
    <w:rsid w:val="00C042A8"/>
    <w:pPr>
      <w:outlineLvl w:val="1"/>
    </w:pPr>
  </w:style>
  <w:style w:type="paragraph" w:styleId="3">
    <w:name w:val="heading 3"/>
    <w:basedOn w:val="a0"/>
    <w:rsid w:val="00C042A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8337E5"/>
    <w:rPr>
      <w:color w:val="0000FF" w:themeColor="hyperlink"/>
      <w:u w:val="single"/>
    </w:rPr>
  </w:style>
  <w:style w:type="paragraph" w:customStyle="1" w:styleId="a0">
    <w:name w:val="Заголовок"/>
    <w:basedOn w:val="a"/>
    <w:next w:val="a4"/>
    <w:qFormat/>
    <w:rsid w:val="00C042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042A8"/>
    <w:pPr>
      <w:spacing w:after="140" w:line="288" w:lineRule="auto"/>
    </w:pPr>
  </w:style>
  <w:style w:type="paragraph" w:styleId="a5">
    <w:name w:val="List"/>
    <w:basedOn w:val="a4"/>
    <w:rsid w:val="00C042A8"/>
    <w:rPr>
      <w:rFonts w:cs="Mangal"/>
    </w:rPr>
  </w:style>
  <w:style w:type="paragraph" w:styleId="a6">
    <w:name w:val="Title"/>
    <w:basedOn w:val="a"/>
    <w:rsid w:val="00C042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042A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D0FFA"/>
    <w:pPr>
      <w:ind w:left="720"/>
      <w:contextualSpacing/>
    </w:pPr>
  </w:style>
  <w:style w:type="paragraph" w:customStyle="1" w:styleId="a9">
    <w:name w:val="Блочная цитата"/>
    <w:basedOn w:val="a"/>
    <w:qFormat/>
    <w:rsid w:val="00C042A8"/>
  </w:style>
  <w:style w:type="paragraph" w:customStyle="1" w:styleId="aa">
    <w:name w:val="Заглавие"/>
    <w:basedOn w:val="a0"/>
    <w:rsid w:val="00C042A8"/>
  </w:style>
  <w:style w:type="paragraph" w:styleId="ab">
    <w:name w:val="Subtitle"/>
    <w:basedOn w:val="a0"/>
    <w:rsid w:val="00C042A8"/>
  </w:style>
  <w:style w:type="table" w:styleId="ac">
    <w:name w:val="Table Grid"/>
    <w:basedOn w:val="a2"/>
    <w:uiPriority w:val="59"/>
    <w:rsid w:val="00AC4B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C458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basedOn w:val="a1"/>
    <w:link w:val="ad"/>
    <w:uiPriority w:val="1"/>
    <w:rsid w:val="00AC458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624D-26F6-4AE2-B20C-04FFE04D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18</Pages>
  <Words>4048</Words>
  <Characters>23075</Characters>
  <Application>Microsoft Office Word</Application>
  <DocSecurity>0</DocSecurity>
  <Lines>192</Lines>
  <Paragraphs>54</Paragraphs>
  <ScaleCrop>false</ScaleCrop>
  <Company>www.School70.com</Company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Майкрософт</cp:lastModifiedBy>
  <cp:revision>23</cp:revision>
  <cp:lastPrinted>2017-10-26T13:39:00Z</cp:lastPrinted>
  <dcterms:created xsi:type="dcterms:W3CDTF">2012-06-22T07:02:00Z</dcterms:created>
  <dcterms:modified xsi:type="dcterms:W3CDTF">2017-10-30T18:59:00Z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www.School70.com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