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5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646"/>
      </w:tblGrid>
      <w:tr w:rsidR="00C95D5A" w:rsidRPr="00392272" w:rsidTr="00BC097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5D5A" w:rsidRPr="00392272" w:rsidRDefault="00C95D5A" w:rsidP="00BC0979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C707D" w:rsidRPr="00DA018C" w:rsidRDefault="003C707D" w:rsidP="003C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A0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казенное общеобразовательное учреждение</w:t>
      </w:r>
    </w:p>
    <w:p w:rsidR="003C707D" w:rsidRPr="00DA018C" w:rsidRDefault="003C707D" w:rsidP="003C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A0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«Средняя общеобразовательная школа №2 с</w:t>
      </w:r>
      <w:proofErr w:type="gramStart"/>
      <w:r w:rsidRPr="00DA0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.К</w:t>
      </w:r>
      <w:proofErr w:type="gramEnd"/>
      <w:r w:rsidRPr="00DA0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арагач»</w:t>
      </w:r>
    </w:p>
    <w:p w:rsidR="003C707D" w:rsidRPr="00DA018C" w:rsidRDefault="003C707D" w:rsidP="003C7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A0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Прохладненского муниципального района КБР</w:t>
      </w:r>
    </w:p>
    <w:p w:rsidR="003C707D" w:rsidRPr="00DA018C" w:rsidRDefault="003C707D" w:rsidP="003C70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3C707D" w:rsidRPr="00DA018C" w:rsidRDefault="003C707D" w:rsidP="003C70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707D" w:rsidRPr="00DA018C" w:rsidRDefault="008A4245" w:rsidP="003C707D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3631565</wp:posOffset>
            </wp:positionH>
            <wp:positionV relativeFrom="paragraph">
              <wp:posOffset>38735</wp:posOffset>
            </wp:positionV>
            <wp:extent cx="1974215" cy="194056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21134" w:type="dxa"/>
        <w:tblInd w:w="-601" w:type="dxa"/>
        <w:tblLayout w:type="fixed"/>
        <w:tblLook w:val="01E0"/>
      </w:tblPr>
      <w:tblGrid>
        <w:gridCol w:w="3261"/>
        <w:gridCol w:w="3544"/>
        <w:gridCol w:w="3685"/>
        <w:gridCol w:w="3548"/>
        <w:gridCol w:w="3548"/>
        <w:gridCol w:w="3548"/>
      </w:tblGrid>
      <w:tr w:rsidR="003C707D" w:rsidRPr="00DA018C" w:rsidTr="00D84A68">
        <w:trPr>
          <w:trHeight w:val="1498"/>
        </w:trPr>
        <w:tc>
          <w:tcPr>
            <w:tcW w:w="3261" w:type="dxa"/>
          </w:tcPr>
          <w:p w:rsidR="003C707D" w:rsidRPr="00DA018C" w:rsidRDefault="003C707D" w:rsidP="00D84A68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7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ринято</w:t>
            </w:r>
          </w:p>
          <w:p w:rsidR="003C707D" w:rsidRPr="00DA018C" w:rsidRDefault="003C707D" w:rsidP="00D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Педагогическом  совете</w:t>
            </w:r>
          </w:p>
          <w:p w:rsidR="003C707D" w:rsidRPr="00DA018C" w:rsidRDefault="003C707D" w:rsidP="00D84A68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Протокол №1 </w:t>
            </w:r>
          </w:p>
          <w:p w:rsidR="003C707D" w:rsidRPr="00DA018C" w:rsidRDefault="003C707D" w:rsidP="00D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«28 » августа 2013 года</w:t>
            </w:r>
          </w:p>
          <w:p w:rsidR="003C707D" w:rsidRPr="00DA018C" w:rsidRDefault="003C707D" w:rsidP="00D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C707D" w:rsidRPr="00DA018C" w:rsidRDefault="003C707D" w:rsidP="00D84A68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="007416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огласовано</w:t>
            </w:r>
          </w:p>
          <w:p w:rsidR="003C707D" w:rsidRPr="00DA018C" w:rsidRDefault="003C707D" w:rsidP="00D84A68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 Управляющим советом</w:t>
            </w:r>
          </w:p>
          <w:p w:rsidR="003C707D" w:rsidRPr="00DA018C" w:rsidRDefault="003C707D" w:rsidP="00D84A68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Протокол №2 </w:t>
            </w:r>
          </w:p>
          <w:p w:rsidR="003C707D" w:rsidRPr="00DA018C" w:rsidRDefault="003C707D" w:rsidP="00D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«02 » сентября 2013 года</w:t>
            </w:r>
          </w:p>
          <w:p w:rsidR="003C707D" w:rsidRPr="00DA018C" w:rsidRDefault="003C707D" w:rsidP="00D84A68">
            <w:pPr>
              <w:keepNext/>
              <w:suppressAutoHyphens/>
              <w:snapToGrid w:val="0"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3C707D" w:rsidRPr="00DA018C" w:rsidRDefault="003C707D" w:rsidP="00D84A68">
            <w:pPr>
              <w:keepNext/>
              <w:suppressAutoHyphens/>
              <w:snapToGrid w:val="0"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ТВЕРЖДЕНО</w:t>
            </w:r>
          </w:p>
          <w:p w:rsidR="003C707D" w:rsidRPr="00DA018C" w:rsidRDefault="003C707D" w:rsidP="00D84A68">
            <w:pPr>
              <w:tabs>
                <w:tab w:val="left" w:pos="6840"/>
              </w:tabs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приказом от 07.09.2013г.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   </w:t>
            </w:r>
          </w:p>
          <w:p w:rsidR="003C707D" w:rsidRDefault="003C707D" w:rsidP="00D84A68">
            <w:pPr>
              <w:keepNext/>
              <w:suppressAutoHyphens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 МКОУ «СОШ №2</w:t>
            </w:r>
          </w:p>
          <w:p w:rsidR="003C707D" w:rsidRPr="00DA018C" w:rsidRDefault="003C707D" w:rsidP="00D84A68">
            <w:pPr>
              <w:keepNext/>
              <w:suppressAutoHyphens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с. Карагач»</w:t>
            </w:r>
          </w:p>
          <w:p w:rsidR="003C707D" w:rsidRPr="00DA018C" w:rsidRDefault="003C707D" w:rsidP="00D84A68">
            <w:pPr>
              <w:spacing w:after="0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_____________/</w:t>
            </w:r>
            <w:proofErr w:type="spellStart"/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Т.Х.Заптиева</w:t>
            </w:r>
            <w:proofErr w:type="spellEnd"/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3C707D" w:rsidRPr="00DA018C" w:rsidRDefault="003C707D" w:rsidP="00D84A68">
            <w:pPr>
              <w:keepNext/>
              <w:suppressAutoHyphens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</w:tcPr>
          <w:p w:rsidR="003C707D" w:rsidRPr="00DA018C" w:rsidRDefault="003C707D" w:rsidP="00D84A68">
            <w:pPr>
              <w:tabs>
                <w:tab w:val="num" w:pos="432"/>
              </w:tabs>
              <w:suppressAutoHyphens/>
              <w:autoSpaceDE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3C707D" w:rsidRPr="00DA018C" w:rsidRDefault="003C707D" w:rsidP="00D84A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</w:tcPr>
          <w:p w:rsidR="003C707D" w:rsidRPr="00DA018C" w:rsidRDefault="003C707D" w:rsidP="00D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3C707D" w:rsidRPr="00DA018C" w:rsidRDefault="003C707D" w:rsidP="00D84A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</w:tcPr>
          <w:p w:rsidR="003C707D" w:rsidRPr="00DA018C" w:rsidRDefault="003C707D" w:rsidP="00D8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УТВЕРЖДАЮ</w:t>
            </w:r>
          </w:p>
          <w:p w:rsidR="003C707D" w:rsidRPr="00DA018C" w:rsidRDefault="003C707D" w:rsidP="00D8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директор МКОУ «СОШ</w:t>
            </w:r>
          </w:p>
          <w:p w:rsidR="003C707D" w:rsidRPr="00DA018C" w:rsidRDefault="003C707D" w:rsidP="00D8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Прималкинского</w:t>
            </w:r>
            <w:proofErr w:type="spellEnd"/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»</w:t>
            </w:r>
          </w:p>
          <w:p w:rsidR="003C707D" w:rsidRPr="00DA018C" w:rsidRDefault="003C707D" w:rsidP="00D84A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3C707D" w:rsidRPr="00DA018C" w:rsidRDefault="003C707D" w:rsidP="00D84A6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________________/</w:t>
            </w:r>
            <w:proofErr w:type="spellStart"/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Крохмалев</w:t>
            </w:r>
            <w:proofErr w:type="spellEnd"/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А.Н./</w:t>
            </w:r>
          </w:p>
          <w:p w:rsidR="003C707D" w:rsidRPr="00DA018C" w:rsidRDefault="003C707D" w:rsidP="00D84A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01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От__________________2012г. </w:t>
            </w:r>
          </w:p>
        </w:tc>
      </w:tr>
    </w:tbl>
    <w:p w:rsidR="00C95D5A" w:rsidRPr="00733FA1" w:rsidRDefault="00C95D5A" w:rsidP="00C95D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3FA1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95D5A" w:rsidRPr="00733FA1" w:rsidRDefault="00C95D5A" w:rsidP="00C95D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3FA1">
        <w:rPr>
          <w:rFonts w:ascii="Times New Roman" w:hAnsi="Times New Roman"/>
          <w:b/>
          <w:sz w:val="28"/>
          <w:szCs w:val="28"/>
        </w:rPr>
        <w:t xml:space="preserve">о разработке предметных </w:t>
      </w:r>
      <w:r>
        <w:rPr>
          <w:rFonts w:ascii="Times New Roman" w:hAnsi="Times New Roman"/>
          <w:b/>
          <w:sz w:val="28"/>
          <w:szCs w:val="28"/>
        </w:rPr>
        <w:t>рабочих программ</w:t>
      </w:r>
      <w:r w:rsidRPr="00733FA1">
        <w:rPr>
          <w:rFonts w:ascii="Times New Roman" w:hAnsi="Times New Roman"/>
          <w:b/>
          <w:sz w:val="28"/>
          <w:szCs w:val="28"/>
        </w:rPr>
        <w:t>.</w:t>
      </w:r>
    </w:p>
    <w:p w:rsidR="00C95D5A" w:rsidRDefault="00C95D5A" w:rsidP="00C95D5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bCs/>
          <w:sz w:val="24"/>
          <w:szCs w:val="24"/>
        </w:rPr>
        <w:t>1. Общие положения.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1.1.</w:t>
      </w:r>
      <w:r w:rsidRPr="00DA6A2B">
        <w:rPr>
          <w:rFonts w:ascii="Times New Roman" w:hAnsi="Times New Roman"/>
          <w:sz w:val="24"/>
          <w:szCs w:val="24"/>
        </w:rPr>
        <w:t xml:space="preserve"> Настоящее Положение разработано в соответствии с </w:t>
      </w:r>
      <w:r w:rsidRPr="00C95D5A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="00271BCF">
        <w:rPr>
          <w:rFonts w:ascii="Times New Roman" w:hAnsi="Times New Roman"/>
          <w:sz w:val="24"/>
          <w:szCs w:val="24"/>
        </w:rPr>
        <w:t xml:space="preserve"> (п.9 ст.2)</w:t>
      </w:r>
      <w:r w:rsidRPr="00DA6A2B">
        <w:rPr>
          <w:rFonts w:ascii="Times New Roman" w:hAnsi="Times New Roman"/>
          <w:sz w:val="24"/>
          <w:szCs w:val="24"/>
        </w:rPr>
        <w:t xml:space="preserve"> и регламентирует порядок разработки и реализации  предметных рабочих программ. 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1.2.</w:t>
      </w:r>
      <w:r w:rsidRPr="00DA6A2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A6A2B">
        <w:rPr>
          <w:rFonts w:ascii="Times New Roman" w:hAnsi="Times New Roman"/>
          <w:sz w:val="24"/>
          <w:szCs w:val="24"/>
        </w:rPr>
        <w:t xml:space="preserve">Рабочая программа (далее — Программа) — нормативный документ, определяющий объем, порядок, содержание изучения и преподавания учебной дисциплины (курса, факультатива, курса дополнительного образования), основывающийся на государственном образовательном стандарте (федеральном и региональном компонентах, компоненте образовательного учреждения), примерной или авторской программе по учебному предмету (образовательной области). </w:t>
      </w:r>
      <w:proofErr w:type="gramEnd"/>
    </w:p>
    <w:p w:rsidR="00C95D5A" w:rsidRPr="00DA6A2B" w:rsidRDefault="00C95D5A" w:rsidP="00C95D5A">
      <w:pPr>
        <w:pStyle w:val="a3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 xml:space="preserve">         1.2.1.</w:t>
      </w:r>
      <w:r w:rsidRPr="00DA6A2B">
        <w:rPr>
          <w:rFonts w:ascii="Times New Roman" w:hAnsi="Times New Roman"/>
          <w:sz w:val="24"/>
          <w:szCs w:val="24"/>
        </w:rPr>
        <w:t xml:space="preserve"> Цель рабочей программы — обеспечить управление образовательным процессом по определенной учебной дисциплине (образовательной области). 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         </w:t>
      </w:r>
      <w:r w:rsidRPr="00DA6A2B">
        <w:rPr>
          <w:rFonts w:ascii="Times New Roman" w:hAnsi="Times New Roman"/>
          <w:b/>
          <w:sz w:val="24"/>
          <w:szCs w:val="24"/>
        </w:rPr>
        <w:t>1.2.2.</w:t>
      </w:r>
      <w:r w:rsidRPr="00DA6A2B">
        <w:rPr>
          <w:rFonts w:ascii="Times New Roman" w:hAnsi="Times New Roman"/>
          <w:sz w:val="24"/>
          <w:szCs w:val="24"/>
        </w:rPr>
        <w:t>Задачи программы:</w:t>
      </w:r>
    </w:p>
    <w:p w:rsidR="00C95D5A" w:rsidRPr="00DA6A2B" w:rsidRDefault="00C95D5A" w:rsidP="00C95D5A">
      <w:pPr>
        <w:pStyle w:val="a3"/>
        <w:numPr>
          <w:ilvl w:val="0"/>
          <w:numId w:val="2"/>
        </w:numPr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C95D5A" w:rsidRPr="00DA6A2B" w:rsidRDefault="00C95D5A" w:rsidP="00C95D5A">
      <w:pPr>
        <w:pStyle w:val="a3"/>
        <w:numPr>
          <w:ilvl w:val="0"/>
          <w:numId w:val="2"/>
        </w:numPr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         </w:t>
      </w:r>
      <w:r w:rsidRPr="00DA6A2B">
        <w:rPr>
          <w:rFonts w:ascii="Times New Roman" w:hAnsi="Times New Roman"/>
          <w:b/>
          <w:sz w:val="24"/>
          <w:szCs w:val="24"/>
        </w:rPr>
        <w:t>1.2.3.</w:t>
      </w:r>
      <w:r w:rsidRPr="00DA6A2B">
        <w:rPr>
          <w:rFonts w:ascii="Times New Roman" w:hAnsi="Times New Roman"/>
          <w:sz w:val="24"/>
          <w:szCs w:val="24"/>
        </w:rPr>
        <w:t xml:space="preserve"> Функции рабочей программы: </w:t>
      </w:r>
    </w:p>
    <w:p w:rsidR="00C95D5A" w:rsidRPr="00DA6A2B" w:rsidRDefault="00C95D5A" w:rsidP="00C95D5A">
      <w:pPr>
        <w:pStyle w:val="a3"/>
        <w:numPr>
          <w:ilvl w:val="0"/>
          <w:numId w:val="1"/>
        </w:numPr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C95D5A" w:rsidRPr="00DA6A2B" w:rsidRDefault="00C95D5A" w:rsidP="00C95D5A">
      <w:pPr>
        <w:pStyle w:val="a3"/>
        <w:numPr>
          <w:ilvl w:val="0"/>
          <w:numId w:val="1"/>
        </w:numPr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C95D5A" w:rsidRPr="00DA6A2B" w:rsidRDefault="00C95D5A" w:rsidP="00C95D5A">
      <w:pPr>
        <w:pStyle w:val="a3"/>
        <w:numPr>
          <w:ilvl w:val="0"/>
          <w:numId w:val="1"/>
        </w:numPr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C95D5A" w:rsidRPr="00DA6A2B" w:rsidRDefault="00C95D5A" w:rsidP="00C95D5A">
      <w:pPr>
        <w:pStyle w:val="a3"/>
        <w:numPr>
          <w:ilvl w:val="0"/>
          <w:numId w:val="1"/>
        </w:numPr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C95D5A" w:rsidRPr="00DA6A2B" w:rsidRDefault="00C95D5A" w:rsidP="00C95D5A">
      <w:pPr>
        <w:pStyle w:val="a3"/>
        <w:numPr>
          <w:ilvl w:val="0"/>
          <w:numId w:val="1"/>
        </w:numPr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A6A2B">
        <w:rPr>
          <w:rFonts w:ascii="Times New Roman" w:hAnsi="Times New Roman"/>
          <w:b/>
          <w:bCs/>
          <w:sz w:val="24"/>
          <w:szCs w:val="24"/>
        </w:rPr>
        <w:t>2. Технология разработки.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DA6A2B">
        <w:rPr>
          <w:rFonts w:ascii="Times New Roman" w:hAnsi="Times New Roman"/>
          <w:bCs/>
          <w:sz w:val="24"/>
          <w:szCs w:val="24"/>
        </w:rPr>
        <w:t>Рабочая программа.</w:t>
      </w:r>
    </w:p>
    <w:p w:rsidR="00C95D5A" w:rsidRPr="004415CD" w:rsidRDefault="00C95D5A" w:rsidP="004415CD">
      <w:pPr>
        <w:spacing w:after="0" w:line="240" w:lineRule="auto"/>
        <w:ind w:left="784" w:hanging="709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DA6A2B">
        <w:rPr>
          <w:rFonts w:ascii="Times New Roman" w:hAnsi="Times New Roman"/>
          <w:b/>
          <w:sz w:val="24"/>
          <w:szCs w:val="24"/>
        </w:rPr>
        <w:lastRenderedPageBreak/>
        <w:t xml:space="preserve">  2.1.1.</w:t>
      </w:r>
      <w:r w:rsidRPr="00DA6A2B">
        <w:rPr>
          <w:rFonts w:ascii="Times New Roman" w:hAnsi="Times New Roman"/>
          <w:sz w:val="24"/>
          <w:szCs w:val="24"/>
        </w:rPr>
        <w:t xml:space="preserve"> Рабочая программа </w:t>
      </w:r>
      <w:r w:rsidR="00C82289" w:rsidRPr="00C82289">
        <w:rPr>
          <w:rFonts w:ascii="Times New Roman" w:hAnsi="Times New Roman"/>
          <w:sz w:val="24"/>
          <w:szCs w:val="24"/>
        </w:rPr>
        <w:t xml:space="preserve">самостоятельно разрабатывается педагогом на основе учебного плана </w:t>
      </w:r>
      <w:r w:rsidR="00C82289">
        <w:rPr>
          <w:rFonts w:ascii="Times New Roman" w:hAnsi="Times New Roman"/>
          <w:sz w:val="24"/>
          <w:szCs w:val="24"/>
        </w:rPr>
        <w:t>МК</w:t>
      </w:r>
      <w:r w:rsidR="00C82289" w:rsidRPr="00C82289">
        <w:rPr>
          <w:rFonts w:ascii="Times New Roman" w:hAnsi="Times New Roman"/>
          <w:sz w:val="24"/>
          <w:szCs w:val="24"/>
        </w:rPr>
        <w:t>ОУ</w:t>
      </w:r>
      <w:r w:rsidR="00C82289">
        <w:rPr>
          <w:rFonts w:ascii="Times New Roman" w:hAnsi="Times New Roman"/>
          <w:sz w:val="24"/>
          <w:szCs w:val="24"/>
        </w:rPr>
        <w:t xml:space="preserve"> «СОШ №2 с. Карагач»</w:t>
      </w:r>
      <w:r w:rsidR="00C82289" w:rsidRPr="00C82289">
        <w:rPr>
          <w:rFonts w:ascii="Times New Roman" w:hAnsi="Times New Roman"/>
          <w:sz w:val="24"/>
          <w:szCs w:val="24"/>
        </w:rPr>
        <w:t xml:space="preserve"> и примерных программ учебных курсов, предметов, дисциплин (модулей), рекомендованных Министерством образования и науки Российской Федерации, авторских программ  с учетом целе</w:t>
      </w:r>
      <w:r w:rsidR="00C82289">
        <w:rPr>
          <w:rFonts w:ascii="Times New Roman" w:hAnsi="Times New Roman"/>
          <w:sz w:val="24"/>
          <w:szCs w:val="24"/>
        </w:rPr>
        <w:t>й и задач О</w:t>
      </w:r>
      <w:r w:rsidR="00C82289" w:rsidRPr="00C82289">
        <w:rPr>
          <w:rFonts w:ascii="Times New Roman" w:hAnsi="Times New Roman"/>
          <w:sz w:val="24"/>
          <w:szCs w:val="24"/>
        </w:rPr>
        <w:t xml:space="preserve">бразовательной программы  </w:t>
      </w:r>
      <w:r w:rsidR="00C82289">
        <w:rPr>
          <w:rFonts w:ascii="Times New Roman" w:hAnsi="Times New Roman"/>
          <w:sz w:val="24"/>
          <w:szCs w:val="24"/>
        </w:rPr>
        <w:t>МК</w:t>
      </w:r>
      <w:r w:rsidR="00C82289" w:rsidRPr="00C82289">
        <w:rPr>
          <w:rFonts w:ascii="Times New Roman" w:hAnsi="Times New Roman"/>
          <w:sz w:val="24"/>
          <w:szCs w:val="24"/>
        </w:rPr>
        <w:t>ОУ</w:t>
      </w:r>
      <w:r w:rsidR="00C82289">
        <w:rPr>
          <w:rFonts w:ascii="Times New Roman" w:hAnsi="Times New Roman"/>
          <w:sz w:val="24"/>
          <w:szCs w:val="24"/>
        </w:rPr>
        <w:t xml:space="preserve"> «СОШ №2 с. Карагач»</w:t>
      </w:r>
      <w:r w:rsidR="004415CD">
        <w:rPr>
          <w:rFonts w:ascii="Times New Roman" w:hAnsi="Times New Roman"/>
          <w:sz w:val="24"/>
          <w:szCs w:val="24"/>
        </w:rPr>
        <w:t xml:space="preserve"> и </w:t>
      </w:r>
      <w:r w:rsidR="004415CD" w:rsidRPr="00441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отражает пути реализации содержания учебного предмета.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 xml:space="preserve">2.1.2. </w:t>
      </w:r>
      <w:r w:rsidRPr="00DA6A2B">
        <w:rPr>
          <w:rFonts w:ascii="Times New Roman" w:hAnsi="Times New Roman"/>
          <w:sz w:val="24"/>
          <w:szCs w:val="24"/>
        </w:rPr>
        <w:t xml:space="preserve"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C95D5A" w:rsidRPr="00DA6A2B" w:rsidRDefault="00C95D5A" w:rsidP="00C95D5A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            </w:t>
      </w:r>
      <w:r w:rsidRPr="00DA6A2B">
        <w:rPr>
          <w:rFonts w:ascii="Times New Roman" w:hAnsi="Times New Roman"/>
          <w:b/>
          <w:sz w:val="24"/>
          <w:szCs w:val="24"/>
        </w:rPr>
        <w:t>2.1.3.</w:t>
      </w:r>
      <w:r w:rsidRPr="00DA6A2B">
        <w:rPr>
          <w:rFonts w:ascii="Times New Roman" w:hAnsi="Times New Roman"/>
          <w:sz w:val="24"/>
          <w:szCs w:val="24"/>
        </w:rPr>
        <w:t xml:space="preserve"> Допускается разработка Программы коллективом педагогов   одного предметного методического объединения. Данное решение должно быть принято коллегиально и утверждено приказом директора </w:t>
      </w:r>
      <w:r w:rsidR="00C82289">
        <w:rPr>
          <w:rFonts w:ascii="Times New Roman" w:hAnsi="Times New Roman"/>
          <w:sz w:val="24"/>
          <w:szCs w:val="24"/>
        </w:rPr>
        <w:t>МК</w:t>
      </w:r>
      <w:r w:rsidR="00C82289" w:rsidRPr="00C82289">
        <w:rPr>
          <w:rFonts w:ascii="Times New Roman" w:hAnsi="Times New Roman"/>
          <w:sz w:val="24"/>
          <w:szCs w:val="24"/>
        </w:rPr>
        <w:t>ОУ</w:t>
      </w:r>
      <w:r w:rsidR="00C82289">
        <w:rPr>
          <w:rFonts w:ascii="Times New Roman" w:hAnsi="Times New Roman"/>
          <w:sz w:val="24"/>
          <w:szCs w:val="24"/>
        </w:rPr>
        <w:t xml:space="preserve"> «СОШ №2 с. Карагач»</w:t>
      </w:r>
      <w:r w:rsidRPr="00DA6A2B">
        <w:rPr>
          <w:rFonts w:ascii="Times New Roman" w:hAnsi="Times New Roman"/>
          <w:sz w:val="24"/>
          <w:szCs w:val="24"/>
        </w:rPr>
        <w:t xml:space="preserve">. </w:t>
      </w:r>
    </w:p>
    <w:p w:rsidR="00C95D5A" w:rsidRPr="00DA6A2B" w:rsidRDefault="00C95D5A" w:rsidP="00C95D5A">
      <w:pPr>
        <w:pStyle w:val="a3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bCs/>
          <w:sz w:val="24"/>
          <w:szCs w:val="24"/>
        </w:rPr>
        <w:t>3. Требования к структуре  рабочей программы.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 xml:space="preserve">3.1. </w:t>
      </w:r>
      <w:r w:rsidRPr="00DA6A2B">
        <w:rPr>
          <w:rFonts w:ascii="Times New Roman" w:hAnsi="Times New Roman"/>
          <w:sz w:val="24"/>
          <w:szCs w:val="24"/>
        </w:rPr>
        <w:t>Структура рабочей программы.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3.1.1.</w:t>
      </w:r>
      <w:r w:rsidRPr="00DA6A2B">
        <w:rPr>
          <w:rFonts w:ascii="Times New Roman" w:hAnsi="Times New Roman"/>
          <w:sz w:val="24"/>
          <w:szCs w:val="24"/>
        </w:rPr>
        <w:t xml:space="preserve">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C95D5A" w:rsidRPr="00DA6A2B" w:rsidRDefault="00C95D5A" w:rsidP="00C95D5A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Титульный лист (название программы). </w:t>
      </w:r>
    </w:p>
    <w:p w:rsidR="00C95D5A" w:rsidRPr="00DA6A2B" w:rsidRDefault="00C95D5A" w:rsidP="00C95D5A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Пояснительная записка.</w:t>
      </w:r>
    </w:p>
    <w:p w:rsidR="00C95D5A" w:rsidRPr="00DA6A2B" w:rsidRDefault="00C95D5A" w:rsidP="00C95D5A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УМК учителя.</w:t>
      </w:r>
    </w:p>
    <w:p w:rsidR="00C95D5A" w:rsidRPr="00DA6A2B" w:rsidRDefault="00C95D5A" w:rsidP="00C95D5A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УМК учащегося. </w:t>
      </w:r>
    </w:p>
    <w:p w:rsidR="00C95D5A" w:rsidRPr="00DA6A2B" w:rsidRDefault="00C95D5A" w:rsidP="00C95D5A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Тематическое планирование.</w:t>
      </w:r>
    </w:p>
    <w:p w:rsidR="00C95D5A" w:rsidRPr="00DA6A2B" w:rsidRDefault="00C95D5A" w:rsidP="00C95D5A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Приложения (контрольно-измерительные материалы):</w:t>
      </w:r>
    </w:p>
    <w:p w:rsidR="00C95D5A" w:rsidRPr="00DA6A2B" w:rsidRDefault="00C95D5A" w:rsidP="00C95D5A">
      <w:pPr>
        <w:pStyle w:val="a3"/>
        <w:numPr>
          <w:ilvl w:val="0"/>
          <w:numId w:val="5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Самостоятельные работы.</w:t>
      </w:r>
    </w:p>
    <w:p w:rsidR="00C95D5A" w:rsidRPr="00DA6A2B" w:rsidRDefault="00C95D5A" w:rsidP="00C95D5A">
      <w:pPr>
        <w:pStyle w:val="a3"/>
        <w:numPr>
          <w:ilvl w:val="0"/>
          <w:numId w:val="5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Контрольные работы.</w:t>
      </w:r>
    </w:p>
    <w:p w:rsidR="00C95D5A" w:rsidRPr="00DA6A2B" w:rsidRDefault="00C95D5A" w:rsidP="00C95D5A">
      <w:pPr>
        <w:pStyle w:val="a3"/>
        <w:numPr>
          <w:ilvl w:val="0"/>
          <w:numId w:val="5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Зачеты.</w:t>
      </w:r>
    </w:p>
    <w:p w:rsidR="00C95D5A" w:rsidRPr="00DA6A2B" w:rsidRDefault="00C95D5A" w:rsidP="00C95D5A">
      <w:pPr>
        <w:pStyle w:val="a3"/>
        <w:numPr>
          <w:ilvl w:val="0"/>
          <w:numId w:val="5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Лабораторные работы.</w:t>
      </w:r>
    </w:p>
    <w:p w:rsidR="00C95D5A" w:rsidRPr="00DA6A2B" w:rsidRDefault="00C95D5A" w:rsidP="00C95D5A">
      <w:pPr>
        <w:pStyle w:val="a3"/>
        <w:numPr>
          <w:ilvl w:val="0"/>
          <w:numId w:val="5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Практические работы.</w:t>
      </w:r>
    </w:p>
    <w:p w:rsidR="00C95D5A" w:rsidRPr="00DA6A2B" w:rsidRDefault="00C95D5A" w:rsidP="00C95D5A">
      <w:pPr>
        <w:pStyle w:val="a3"/>
        <w:numPr>
          <w:ilvl w:val="0"/>
          <w:numId w:val="5"/>
        </w:numPr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Экскурсии.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3.1.2.</w:t>
      </w:r>
      <w:r w:rsidRPr="00DA6A2B">
        <w:rPr>
          <w:rFonts w:ascii="Times New Roman" w:hAnsi="Times New Roman"/>
          <w:sz w:val="24"/>
          <w:szCs w:val="24"/>
        </w:rPr>
        <w:t xml:space="preserve"> Титульный лист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C95D5A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3.1.3.</w:t>
      </w:r>
      <w:r w:rsidRPr="00DA6A2B">
        <w:rPr>
          <w:rFonts w:ascii="Times New Roman" w:hAnsi="Times New Roman"/>
          <w:sz w:val="24"/>
          <w:szCs w:val="24"/>
        </w:rPr>
        <w:t xml:space="preserve"> Пояснительная записка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проведению. Для составительских программ должны быть указаны выходные данные материалов (программ, учебных пособий и т.д.),  которые были использованы при составлении программы. В Пояснительной записке должны быть обоснованы особенности методики предмета, изменения,  внесенные в программу и их обоснование, характер контрольных мероприятий по оценке качества подготовки учащихся с обоснованием (при этом необходимо указать, как именно эти мероприятия позволяют выявить соответствие результатов образования целям и задачам обучения);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C95D5A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3.1.4.</w:t>
      </w:r>
      <w:r w:rsidRPr="00DA6A2B">
        <w:rPr>
          <w:rFonts w:ascii="Times New Roman" w:hAnsi="Times New Roman"/>
          <w:sz w:val="24"/>
          <w:szCs w:val="24"/>
        </w:rPr>
        <w:t xml:space="preserve"> УМК учителя содержит перечень печатных источников и мультимедийных средств, которыми педагог руководствуется при разработке рабочей программы и поурочных планов.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lastRenderedPageBreak/>
        <w:t>3.1.5.</w:t>
      </w:r>
      <w:r w:rsidRPr="00DA6A2B">
        <w:rPr>
          <w:rFonts w:ascii="Times New Roman" w:hAnsi="Times New Roman"/>
          <w:sz w:val="24"/>
          <w:szCs w:val="24"/>
        </w:rPr>
        <w:t xml:space="preserve"> УМК учащегося, содержит перечень всех печатных источников и мультимедийных средств, которыми учащийся может пользоваться при изучении данного предметного курса.</w:t>
      </w:r>
    </w:p>
    <w:p w:rsidR="00C95D5A" w:rsidRDefault="00C95D5A" w:rsidP="00C95D5A">
      <w:pPr>
        <w:pStyle w:val="a3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>6</w:t>
      </w:r>
      <w:r w:rsidRPr="00DA6A2B">
        <w:rPr>
          <w:rFonts w:ascii="Times New Roman" w:hAnsi="Times New Roman"/>
          <w:b/>
          <w:sz w:val="24"/>
          <w:szCs w:val="24"/>
        </w:rPr>
        <w:t>.</w:t>
      </w:r>
      <w:r w:rsidRPr="00DA6A2B">
        <w:rPr>
          <w:rFonts w:ascii="Times New Roman" w:hAnsi="Times New Roman"/>
          <w:sz w:val="24"/>
          <w:szCs w:val="24"/>
        </w:rPr>
        <w:t xml:space="preserve"> Тематический план - структурный элемент программы, содержащий наименование темы, общее количество часов. Внутри темы тематическое планирование осуществляется по следующим пунктам:</w:t>
      </w:r>
    </w:p>
    <w:p w:rsidR="00C95D5A" w:rsidRPr="00DA6A2B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№ </w:t>
      </w:r>
      <w:proofErr w:type="spellStart"/>
      <w:proofErr w:type="gramStart"/>
      <w:r w:rsidRPr="00DA6A2B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A6A2B">
        <w:rPr>
          <w:rFonts w:ascii="Times New Roman" w:hAnsi="Times New Roman"/>
          <w:sz w:val="24"/>
          <w:szCs w:val="24"/>
        </w:rPr>
        <w:t>/</w:t>
      </w:r>
      <w:proofErr w:type="spellStart"/>
      <w:r w:rsidRPr="00DA6A2B">
        <w:rPr>
          <w:rFonts w:ascii="Times New Roman" w:hAnsi="Times New Roman"/>
          <w:sz w:val="24"/>
          <w:szCs w:val="24"/>
        </w:rPr>
        <w:t>п</w:t>
      </w:r>
      <w:proofErr w:type="spellEnd"/>
      <w:r w:rsidRPr="00DA6A2B">
        <w:rPr>
          <w:rFonts w:ascii="Times New Roman" w:hAnsi="Times New Roman"/>
          <w:sz w:val="24"/>
          <w:szCs w:val="24"/>
        </w:rPr>
        <w:t>;</w:t>
      </w:r>
    </w:p>
    <w:p w:rsidR="00C95D5A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Тема урока;</w:t>
      </w:r>
    </w:p>
    <w:p w:rsidR="00C95D5A" w:rsidRPr="00DA6A2B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Кол-во часов, отведенных на изучение темы;</w:t>
      </w:r>
    </w:p>
    <w:p w:rsidR="00C95D5A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Тип урока;</w:t>
      </w:r>
    </w:p>
    <w:p w:rsidR="00C95D5A" w:rsidRPr="00DA6A2B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Элементы содержания;</w:t>
      </w:r>
    </w:p>
    <w:p w:rsidR="00C95D5A" w:rsidRPr="00DA6A2B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Требования к уровню подготовки;</w:t>
      </w:r>
    </w:p>
    <w:p w:rsidR="00C95D5A" w:rsidRPr="00DA6A2B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контроля;</w:t>
      </w:r>
    </w:p>
    <w:p w:rsidR="00C95D5A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Контрольное или практическое мероприятие</w:t>
      </w:r>
      <w:r w:rsidRPr="00DA6A2B">
        <w:rPr>
          <w:rFonts w:ascii="Times New Roman" w:hAnsi="Times New Roman"/>
          <w:sz w:val="24"/>
          <w:szCs w:val="24"/>
        </w:rPr>
        <w:t>;</w:t>
      </w:r>
    </w:p>
    <w:p w:rsidR="00C95D5A" w:rsidRPr="004C5611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Демонстрационные (наглядные пособия)</w:t>
      </w:r>
      <w:r>
        <w:rPr>
          <w:rFonts w:ascii="Times New Roman" w:hAnsi="Times New Roman"/>
          <w:sz w:val="24"/>
          <w:szCs w:val="24"/>
        </w:rPr>
        <w:t>;</w:t>
      </w:r>
    </w:p>
    <w:p w:rsidR="00C95D5A" w:rsidRPr="00DA6A2B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задание;</w:t>
      </w:r>
    </w:p>
    <w:p w:rsidR="00C95D5A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Запланированная д</w:t>
      </w:r>
      <w:r w:rsidRPr="00DA6A2B">
        <w:rPr>
          <w:rFonts w:ascii="Times New Roman" w:hAnsi="Times New Roman"/>
          <w:sz w:val="24"/>
          <w:szCs w:val="24"/>
        </w:rPr>
        <w:t>ата;</w:t>
      </w:r>
    </w:p>
    <w:p w:rsidR="00C95D5A" w:rsidRPr="00DA6A2B" w:rsidRDefault="00C95D5A" w:rsidP="00C95D5A">
      <w:pPr>
        <w:pStyle w:val="a3"/>
        <w:numPr>
          <w:ilvl w:val="0"/>
          <w:numId w:val="7"/>
        </w:numPr>
        <w:ind w:left="851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фактического проведения.</w:t>
      </w:r>
    </w:p>
    <w:p w:rsidR="00C95D5A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Составляется в виде таблицы.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</w:p>
    <w:p w:rsidR="00C95D5A" w:rsidRDefault="00C95D5A" w:rsidP="00C95D5A">
      <w:pPr>
        <w:pStyle w:val="a3"/>
        <w:tabs>
          <w:tab w:val="left" w:pos="709"/>
          <w:tab w:val="left" w:pos="851"/>
          <w:tab w:val="left" w:pos="993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>7</w:t>
      </w:r>
      <w:r w:rsidRPr="00DA6A2B">
        <w:rPr>
          <w:rFonts w:ascii="Times New Roman" w:hAnsi="Times New Roman"/>
          <w:b/>
          <w:sz w:val="24"/>
          <w:szCs w:val="24"/>
        </w:rPr>
        <w:t xml:space="preserve">. </w:t>
      </w:r>
      <w:r w:rsidRPr="00DA6A2B">
        <w:rPr>
          <w:rFonts w:ascii="Times New Roman" w:hAnsi="Times New Roman"/>
          <w:sz w:val="24"/>
          <w:szCs w:val="24"/>
        </w:rPr>
        <w:t xml:space="preserve">В приложении систематизируется </w:t>
      </w:r>
      <w:proofErr w:type="spellStart"/>
      <w:r w:rsidRPr="00DA6A2B">
        <w:rPr>
          <w:rFonts w:ascii="Times New Roman" w:hAnsi="Times New Roman"/>
          <w:sz w:val="24"/>
          <w:szCs w:val="24"/>
        </w:rPr>
        <w:t>КИМы</w:t>
      </w:r>
      <w:proofErr w:type="spellEnd"/>
      <w:r w:rsidRPr="00DA6A2B">
        <w:rPr>
          <w:rFonts w:ascii="Times New Roman" w:hAnsi="Times New Roman"/>
          <w:sz w:val="24"/>
          <w:szCs w:val="24"/>
        </w:rPr>
        <w:t xml:space="preserve"> для всех видов и </w:t>
      </w:r>
      <w:proofErr w:type="gramStart"/>
      <w:r w:rsidRPr="00DA6A2B">
        <w:rPr>
          <w:rFonts w:ascii="Times New Roman" w:hAnsi="Times New Roman"/>
          <w:sz w:val="24"/>
          <w:szCs w:val="24"/>
        </w:rPr>
        <w:t>форм</w:t>
      </w:r>
      <w:proofErr w:type="gramEnd"/>
      <w:r w:rsidRPr="00DA6A2B">
        <w:rPr>
          <w:rFonts w:ascii="Times New Roman" w:hAnsi="Times New Roman"/>
          <w:sz w:val="24"/>
          <w:szCs w:val="24"/>
        </w:rPr>
        <w:t xml:space="preserve"> планируемых контрольно- диагностических  мероприятий и инструкции практических занятий по учебному курсу за учебный год.</w:t>
      </w:r>
    </w:p>
    <w:p w:rsidR="00C95D5A" w:rsidRPr="00DA6A2B" w:rsidRDefault="00C95D5A" w:rsidP="00C95D5A">
      <w:pPr>
        <w:pStyle w:val="a3"/>
        <w:tabs>
          <w:tab w:val="left" w:pos="709"/>
          <w:tab w:val="left" w:pos="851"/>
          <w:tab w:val="left" w:pos="993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C95D5A" w:rsidRPr="00DA6A2B" w:rsidRDefault="00C95D5A" w:rsidP="00C95D5A">
      <w:pPr>
        <w:pStyle w:val="a3"/>
        <w:ind w:left="1418" w:hanging="142"/>
        <w:jc w:val="both"/>
        <w:rPr>
          <w:rFonts w:ascii="Times New Roman" w:hAnsi="Times New Roman"/>
          <w:sz w:val="24"/>
          <w:szCs w:val="24"/>
        </w:rPr>
      </w:pPr>
    </w:p>
    <w:p w:rsidR="00C95D5A" w:rsidRPr="00DA6A2B" w:rsidRDefault="00C95D5A" w:rsidP="00C95D5A">
      <w:pPr>
        <w:pStyle w:val="a3"/>
        <w:tabs>
          <w:tab w:val="left" w:pos="709"/>
          <w:tab w:val="left" w:pos="851"/>
          <w:tab w:val="left" w:pos="993"/>
        </w:tabs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bCs/>
          <w:sz w:val="24"/>
          <w:szCs w:val="24"/>
        </w:rPr>
        <w:t>4. Оформление рабочей программы.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4.1.</w:t>
      </w:r>
      <w:r w:rsidRPr="00DA6A2B">
        <w:rPr>
          <w:rFonts w:ascii="Times New Roman" w:hAnsi="Times New Roman"/>
          <w:sz w:val="24"/>
          <w:szCs w:val="24"/>
        </w:rPr>
        <w:t xml:space="preserve"> Рабочая программа. </w:t>
      </w:r>
    </w:p>
    <w:p w:rsidR="00F2227A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4.1.1.</w:t>
      </w:r>
      <w:r w:rsidRPr="00DA6A2B">
        <w:rPr>
          <w:rFonts w:ascii="Times New Roman" w:hAnsi="Times New Roman"/>
          <w:sz w:val="24"/>
          <w:szCs w:val="24"/>
        </w:rPr>
        <w:t xml:space="preserve">Текст набирается в редакторе </w:t>
      </w:r>
      <w:proofErr w:type="spellStart"/>
      <w:r w:rsidRPr="00DA6A2B">
        <w:rPr>
          <w:rFonts w:ascii="Times New Roman" w:hAnsi="Times New Roman"/>
          <w:sz w:val="24"/>
          <w:szCs w:val="24"/>
        </w:rPr>
        <w:t>Word</w:t>
      </w:r>
      <w:proofErr w:type="spellEnd"/>
      <w:r w:rsidRPr="00DA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A2B">
        <w:rPr>
          <w:rFonts w:ascii="Times New Roman" w:hAnsi="Times New Roman"/>
          <w:sz w:val="24"/>
          <w:szCs w:val="24"/>
        </w:rPr>
        <w:t>for</w:t>
      </w:r>
      <w:proofErr w:type="spellEnd"/>
      <w:r w:rsidRPr="00DA6A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6A2B">
        <w:rPr>
          <w:rFonts w:ascii="Times New Roman" w:hAnsi="Times New Roman"/>
          <w:sz w:val="24"/>
          <w:szCs w:val="24"/>
        </w:rPr>
        <w:t>Win</w:t>
      </w:r>
      <w:r w:rsidR="00BD50FB">
        <w:rPr>
          <w:rFonts w:ascii="Times New Roman" w:hAnsi="Times New Roman"/>
          <w:sz w:val="24"/>
          <w:szCs w:val="24"/>
        </w:rPr>
        <w:t>dows</w:t>
      </w:r>
      <w:proofErr w:type="spellEnd"/>
      <w:r w:rsidR="00BD50FB">
        <w:rPr>
          <w:rFonts w:ascii="Times New Roman" w:hAnsi="Times New Roman"/>
          <w:sz w:val="24"/>
          <w:szCs w:val="24"/>
        </w:rPr>
        <w:t xml:space="preserve"> шрифтом </w:t>
      </w:r>
      <w:proofErr w:type="spellStart"/>
      <w:r w:rsidR="00BD50FB">
        <w:rPr>
          <w:rFonts w:ascii="Times New Roman" w:hAnsi="Times New Roman"/>
          <w:sz w:val="24"/>
          <w:szCs w:val="24"/>
        </w:rPr>
        <w:t>Times</w:t>
      </w:r>
      <w:proofErr w:type="spellEnd"/>
      <w:r w:rsidR="00BD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0FB">
        <w:rPr>
          <w:rFonts w:ascii="Times New Roman" w:hAnsi="Times New Roman"/>
          <w:sz w:val="24"/>
          <w:szCs w:val="24"/>
        </w:rPr>
        <w:t>New</w:t>
      </w:r>
      <w:proofErr w:type="spellEnd"/>
      <w:r w:rsidR="00BD50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0FB">
        <w:rPr>
          <w:rFonts w:ascii="Times New Roman" w:hAnsi="Times New Roman"/>
          <w:sz w:val="24"/>
          <w:szCs w:val="24"/>
        </w:rPr>
        <w:t>Roman</w:t>
      </w:r>
      <w:proofErr w:type="spellEnd"/>
      <w:r w:rsidR="00BD50FB">
        <w:rPr>
          <w:rFonts w:ascii="Times New Roman" w:hAnsi="Times New Roman"/>
          <w:sz w:val="24"/>
          <w:szCs w:val="24"/>
        </w:rPr>
        <w:t>, 10</w:t>
      </w:r>
      <w:r w:rsidRPr="00DA6A2B"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4.1.2.</w:t>
      </w:r>
      <w:r w:rsidRPr="00DA6A2B">
        <w:rPr>
          <w:rFonts w:ascii="Times New Roman" w:hAnsi="Times New Roman"/>
          <w:sz w:val="24"/>
          <w:szCs w:val="24"/>
        </w:rPr>
        <w:t xml:space="preserve"> Титульный лист считается первым, но не нумеруется, также как и листы приложения (Приложение 1). На титульном листе указывается: 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• название Программы (предмет, курс); 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• адресность (класс или ступень обучения, или возраст </w:t>
      </w:r>
      <w:proofErr w:type="gramStart"/>
      <w:r w:rsidRPr="00DA6A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6A2B">
        <w:rPr>
          <w:rFonts w:ascii="Times New Roman" w:hAnsi="Times New Roman"/>
          <w:sz w:val="24"/>
          <w:szCs w:val="24"/>
        </w:rPr>
        <w:t xml:space="preserve">); 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• сведения об авторе (ФИО, должность, квалификационная категория или разряд); 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• год составления Программы.</w:t>
      </w:r>
    </w:p>
    <w:p w:rsidR="00C95D5A" w:rsidRPr="00DA6A2B" w:rsidRDefault="00C95D5A" w:rsidP="00C95D5A">
      <w:pPr>
        <w:pStyle w:val="a3"/>
        <w:ind w:left="851" w:right="-284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4.1.3.</w:t>
      </w:r>
      <w:r w:rsidRPr="00DA6A2B">
        <w:rPr>
          <w:rFonts w:ascii="Times New Roman" w:hAnsi="Times New Roman"/>
          <w:sz w:val="24"/>
          <w:szCs w:val="24"/>
        </w:rPr>
        <w:t xml:space="preserve"> Пояснительная записка составляется по шаблону.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 УМК учителя и ученика строится в алфавитном порядке, с указанием города и названия издательства, года выпуска  документа (книги).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4.1.4.</w:t>
      </w:r>
      <w:r w:rsidRPr="00DA6A2B">
        <w:rPr>
          <w:rFonts w:ascii="Times New Roman" w:hAnsi="Times New Roman"/>
          <w:sz w:val="24"/>
          <w:szCs w:val="24"/>
        </w:rPr>
        <w:t xml:space="preserve"> Тематическое планирование представляется в виде таблицы (</w:t>
      </w:r>
      <w:proofErr w:type="gramStart"/>
      <w:r w:rsidRPr="00DA6A2B">
        <w:rPr>
          <w:rFonts w:ascii="Times New Roman" w:hAnsi="Times New Roman"/>
          <w:sz w:val="24"/>
          <w:szCs w:val="24"/>
        </w:rPr>
        <w:t>см</w:t>
      </w:r>
      <w:proofErr w:type="gramEnd"/>
      <w:r w:rsidRPr="00DA6A2B">
        <w:rPr>
          <w:rFonts w:ascii="Times New Roman" w:hAnsi="Times New Roman"/>
          <w:sz w:val="24"/>
          <w:szCs w:val="24"/>
        </w:rPr>
        <w:t xml:space="preserve">. Приложение 2). 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4.1.5</w:t>
      </w:r>
      <w:r w:rsidRPr="00DA6A2B">
        <w:rPr>
          <w:rFonts w:ascii="Times New Roman" w:hAnsi="Times New Roman"/>
          <w:b/>
          <w:sz w:val="24"/>
          <w:szCs w:val="24"/>
        </w:rPr>
        <w:t>.</w:t>
      </w:r>
      <w:r w:rsidRPr="00DA6A2B">
        <w:rPr>
          <w:rFonts w:ascii="Times New Roman" w:hAnsi="Times New Roman"/>
          <w:sz w:val="24"/>
          <w:szCs w:val="24"/>
        </w:rPr>
        <w:t xml:space="preserve"> Приложения (контрольно-измерительные материалы): самостоятельные работы, контрольные работы, зачеты, лабораторные работы, практические работы, экскурсии должны содержать текст работы или инструкцию.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A6A2B">
        <w:rPr>
          <w:rFonts w:ascii="Times New Roman" w:hAnsi="Times New Roman"/>
          <w:b/>
          <w:bCs/>
          <w:sz w:val="24"/>
          <w:szCs w:val="24"/>
        </w:rPr>
        <w:t xml:space="preserve"> 5. Утверждение и требования к наличию.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bCs/>
          <w:sz w:val="24"/>
          <w:szCs w:val="24"/>
        </w:rPr>
        <w:t>5</w:t>
      </w:r>
      <w:r w:rsidRPr="00DA6A2B">
        <w:rPr>
          <w:rFonts w:ascii="Times New Roman" w:hAnsi="Times New Roman"/>
          <w:b/>
          <w:sz w:val="24"/>
          <w:szCs w:val="24"/>
        </w:rPr>
        <w:t>.1.</w:t>
      </w:r>
      <w:r w:rsidRPr="00DA6A2B">
        <w:rPr>
          <w:rFonts w:ascii="Times New Roman" w:hAnsi="Times New Roman"/>
          <w:sz w:val="24"/>
          <w:szCs w:val="24"/>
        </w:rPr>
        <w:t xml:space="preserve"> </w:t>
      </w:r>
      <w:r w:rsidRPr="00DA6A2B">
        <w:rPr>
          <w:rFonts w:ascii="Times New Roman" w:hAnsi="Times New Roman"/>
          <w:sz w:val="24"/>
          <w:szCs w:val="24"/>
          <w:u w:val="single"/>
        </w:rPr>
        <w:t>Рабочая программа.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5.1.1.</w:t>
      </w:r>
      <w:r w:rsidRPr="00DA6A2B">
        <w:rPr>
          <w:rFonts w:ascii="Times New Roman" w:hAnsi="Times New Roman"/>
          <w:sz w:val="24"/>
          <w:szCs w:val="24"/>
        </w:rPr>
        <w:t xml:space="preserve">Утверждается ежегодно в начале учебного года (до 1 сентября текущего года) приказом директора </w:t>
      </w:r>
      <w:r w:rsidR="00F2227A">
        <w:rPr>
          <w:rFonts w:ascii="Times New Roman" w:hAnsi="Times New Roman"/>
          <w:sz w:val="24"/>
          <w:szCs w:val="24"/>
        </w:rPr>
        <w:t>МК</w:t>
      </w:r>
      <w:r w:rsidR="00F2227A" w:rsidRPr="00C82289">
        <w:rPr>
          <w:rFonts w:ascii="Times New Roman" w:hAnsi="Times New Roman"/>
          <w:sz w:val="24"/>
          <w:szCs w:val="24"/>
        </w:rPr>
        <w:t>ОУ</w:t>
      </w:r>
      <w:r w:rsidR="00F2227A">
        <w:rPr>
          <w:rFonts w:ascii="Times New Roman" w:hAnsi="Times New Roman"/>
          <w:sz w:val="24"/>
          <w:szCs w:val="24"/>
        </w:rPr>
        <w:t xml:space="preserve"> «СОШ №2 с. Карагач»</w:t>
      </w:r>
      <w:r w:rsidRPr="00DA6A2B">
        <w:rPr>
          <w:rFonts w:ascii="Times New Roman" w:hAnsi="Times New Roman"/>
          <w:sz w:val="24"/>
          <w:szCs w:val="24"/>
        </w:rPr>
        <w:t xml:space="preserve">. 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5.1.2.</w:t>
      </w:r>
      <w:r w:rsidRPr="00DA6A2B">
        <w:rPr>
          <w:rFonts w:ascii="Times New Roman" w:hAnsi="Times New Roman"/>
          <w:sz w:val="24"/>
          <w:szCs w:val="24"/>
        </w:rPr>
        <w:t xml:space="preserve"> Утверждение рабочей программы  предполагает следующие процедуры: </w:t>
      </w:r>
    </w:p>
    <w:p w:rsidR="00C95D5A" w:rsidRPr="00DA6A2B" w:rsidRDefault="00C95D5A" w:rsidP="00C95D5A">
      <w:pPr>
        <w:pStyle w:val="a3"/>
        <w:numPr>
          <w:ilvl w:val="0"/>
          <w:numId w:val="14"/>
        </w:numPr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lastRenderedPageBreak/>
        <w:t xml:space="preserve">обсуждение и принятие Программы на заседании предметного методического объединения; </w:t>
      </w:r>
    </w:p>
    <w:p w:rsidR="00C95D5A" w:rsidRPr="00DA6A2B" w:rsidRDefault="00C95D5A" w:rsidP="00C95D5A">
      <w:pPr>
        <w:pStyle w:val="a3"/>
        <w:numPr>
          <w:ilvl w:val="0"/>
          <w:numId w:val="14"/>
        </w:numPr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>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экспертов;</w:t>
      </w:r>
    </w:p>
    <w:p w:rsidR="00C95D5A" w:rsidRPr="00DA6A2B" w:rsidRDefault="00C95D5A" w:rsidP="00C95D5A">
      <w:pPr>
        <w:pStyle w:val="a3"/>
        <w:numPr>
          <w:ilvl w:val="0"/>
          <w:numId w:val="14"/>
        </w:numPr>
        <w:ind w:left="1276" w:firstLine="0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sz w:val="24"/>
          <w:szCs w:val="24"/>
        </w:rPr>
        <w:t xml:space="preserve">утверждение </w:t>
      </w:r>
      <w:r w:rsidR="00F2227A">
        <w:rPr>
          <w:rFonts w:ascii="Times New Roman" w:hAnsi="Times New Roman"/>
          <w:sz w:val="24"/>
          <w:szCs w:val="24"/>
        </w:rPr>
        <w:t>приказом директора МК</w:t>
      </w:r>
      <w:r w:rsidR="00F2227A" w:rsidRPr="00C82289">
        <w:rPr>
          <w:rFonts w:ascii="Times New Roman" w:hAnsi="Times New Roman"/>
          <w:sz w:val="24"/>
          <w:szCs w:val="24"/>
        </w:rPr>
        <w:t>ОУ</w:t>
      </w:r>
      <w:r w:rsidR="00F2227A">
        <w:rPr>
          <w:rFonts w:ascii="Times New Roman" w:hAnsi="Times New Roman"/>
          <w:sz w:val="24"/>
          <w:szCs w:val="24"/>
        </w:rPr>
        <w:t xml:space="preserve"> «СОШ №2 с. Карагач»</w:t>
      </w:r>
      <w:r w:rsidRPr="00DA6A2B">
        <w:rPr>
          <w:rFonts w:ascii="Times New Roman" w:hAnsi="Times New Roman"/>
          <w:sz w:val="24"/>
          <w:szCs w:val="24"/>
        </w:rPr>
        <w:t xml:space="preserve">. </w:t>
      </w:r>
    </w:p>
    <w:p w:rsidR="00C95D5A" w:rsidRPr="00DA6A2B" w:rsidRDefault="00C95D5A" w:rsidP="00741686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5.1.3.</w:t>
      </w:r>
      <w:r w:rsidRPr="00DA6A2B">
        <w:rPr>
          <w:rFonts w:ascii="Times New Roman" w:hAnsi="Times New Roman"/>
          <w:sz w:val="24"/>
          <w:szCs w:val="24"/>
        </w:rPr>
        <w:t xml:space="preserve"> 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 xml:space="preserve">5.1.4. </w:t>
      </w:r>
      <w:r w:rsidRPr="00DA6A2B">
        <w:rPr>
          <w:rFonts w:ascii="Times New Roman" w:hAnsi="Times New Roman"/>
          <w:sz w:val="24"/>
          <w:szCs w:val="24"/>
        </w:rPr>
        <w:t>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C95D5A" w:rsidRPr="00DA6A2B" w:rsidRDefault="00C95D5A" w:rsidP="00C95D5A">
      <w:pPr>
        <w:pStyle w:val="a3"/>
        <w:ind w:left="851"/>
        <w:jc w:val="both"/>
        <w:rPr>
          <w:rFonts w:ascii="Times New Roman" w:hAnsi="Times New Roman"/>
          <w:sz w:val="24"/>
          <w:szCs w:val="24"/>
        </w:rPr>
      </w:pPr>
      <w:r w:rsidRPr="00DA6A2B">
        <w:rPr>
          <w:rFonts w:ascii="Times New Roman" w:hAnsi="Times New Roman"/>
          <w:b/>
          <w:sz w:val="24"/>
          <w:szCs w:val="24"/>
        </w:rPr>
        <w:t>5.1.5.</w:t>
      </w:r>
      <w:r w:rsidRPr="00DA6A2B">
        <w:rPr>
          <w:rFonts w:ascii="Times New Roman" w:hAnsi="Times New Roman"/>
          <w:sz w:val="24"/>
          <w:szCs w:val="24"/>
        </w:rPr>
        <w:t xml:space="preserve"> Рабочая программа (второй экземпляр) должна быть у учителя во время учебно-воспитательного процесса в течение всего учебного года и предъявляться  членам администрации  школы и руководителям предметных МО по их требованию.</w:t>
      </w:r>
    </w:p>
    <w:p w:rsidR="00C95D5A" w:rsidRPr="00DA6A2B" w:rsidRDefault="00C95D5A" w:rsidP="00C95D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D50FB" w:rsidRDefault="00BD50FB" w:rsidP="00BD50FB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  <w:sectPr w:rsidR="00BD50FB" w:rsidSect="00D75C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0FB" w:rsidRDefault="00BD50FB" w:rsidP="00BD50FB">
      <w:pPr>
        <w:spacing w:after="0" w:line="240" w:lineRule="auto"/>
        <w:jc w:val="right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1</w:t>
      </w:r>
      <w:proofErr w:type="gramEnd"/>
    </w:p>
    <w:p w:rsidR="00BD50FB" w:rsidRPr="00BD50FB" w:rsidRDefault="00BD50FB" w:rsidP="00BD50FB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BD50FB">
        <w:rPr>
          <w:rFonts w:ascii="Times New Roman" w:hAnsi="Times New Roman" w:cs="Times New Roman"/>
          <w:sz w:val="24"/>
          <w:lang w:eastAsia="ru-RU"/>
        </w:rPr>
        <w:t>Кабардино-Балкарская Республика</w:t>
      </w:r>
    </w:p>
    <w:p w:rsidR="00BD50FB" w:rsidRPr="00BD50FB" w:rsidRDefault="00BD50FB" w:rsidP="00BD50FB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BD50FB">
        <w:rPr>
          <w:rFonts w:ascii="Times New Roman" w:hAnsi="Times New Roman" w:cs="Times New Roman"/>
          <w:sz w:val="24"/>
          <w:lang w:eastAsia="ru-RU"/>
        </w:rPr>
        <w:t>Прохладненский муниципальный район</w:t>
      </w:r>
    </w:p>
    <w:p w:rsidR="00BD50FB" w:rsidRPr="00BD50FB" w:rsidRDefault="00BD50FB" w:rsidP="00BD50FB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D50FB" w:rsidRPr="00BD50FB" w:rsidRDefault="00BD50FB" w:rsidP="00BD50FB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BD50FB">
        <w:rPr>
          <w:rFonts w:ascii="Times New Roman" w:hAnsi="Times New Roman" w:cs="Times New Roman"/>
          <w:bCs/>
          <w:iCs/>
          <w:sz w:val="24"/>
          <w:lang w:eastAsia="ru-RU"/>
        </w:rPr>
        <w:t>Муниципальное казенное общеобразовательное учреждение</w:t>
      </w:r>
    </w:p>
    <w:p w:rsidR="00BD50FB" w:rsidRPr="00BD50FB" w:rsidRDefault="00BD50FB" w:rsidP="00BD50FB">
      <w:pPr>
        <w:spacing w:after="0" w:line="240" w:lineRule="auto"/>
        <w:jc w:val="center"/>
        <w:rPr>
          <w:rFonts w:ascii="Times New Roman" w:hAnsi="Times New Roman" w:cs="Times New Roman"/>
          <w:sz w:val="24"/>
          <w:lang w:eastAsia="ru-RU"/>
        </w:rPr>
      </w:pPr>
      <w:r w:rsidRPr="00BD50FB">
        <w:rPr>
          <w:rFonts w:ascii="Times New Roman" w:hAnsi="Times New Roman" w:cs="Times New Roman"/>
          <w:bCs/>
          <w:iCs/>
          <w:sz w:val="24"/>
          <w:lang w:eastAsia="ru-RU"/>
        </w:rPr>
        <w:t>«Средняя общеобразовательная школа №2с</w:t>
      </w:r>
      <w:proofErr w:type="gramStart"/>
      <w:r w:rsidRPr="00BD50FB">
        <w:rPr>
          <w:rFonts w:ascii="Times New Roman" w:hAnsi="Times New Roman" w:cs="Times New Roman"/>
          <w:bCs/>
          <w:iCs/>
          <w:sz w:val="24"/>
          <w:lang w:eastAsia="ru-RU"/>
        </w:rPr>
        <w:t>.К</w:t>
      </w:r>
      <w:proofErr w:type="gramEnd"/>
      <w:r w:rsidRPr="00BD50FB">
        <w:rPr>
          <w:rFonts w:ascii="Times New Roman" w:hAnsi="Times New Roman" w:cs="Times New Roman"/>
          <w:bCs/>
          <w:iCs/>
          <w:sz w:val="24"/>
          <w:lang w:eastAsia="ru-RU"/>
        </w:rPr>
        <w:t>арагач»</w:t>
      </w:r>
    </w:p>
    <w:p w:rsidR="00BD50FB" w:rsidRPr="00BD50FB" w:rsidRDefault="00BD50FB" w:rsidP="00BD50FB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</w:p>
    <w:p w:rsidR="00BD50FB" w:rsidRPr="00BD50FB" w:rsidRDefault="00BD50FB" w:rsidP="00BD50F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BD50FB" w:rsidRPr="00BD50FB" w:rsidRDefault="00BD50FB" w:rsidP="00BD50FB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D50FB">
        <w:rPr>
          <w:rFonts w:ascii="Times New Roman" w:hAnsi="Times New Roman" w:cs="Times New Roman"/>
          <w:bCs/>
          <w:sz w:val="24"/>
          <w:lang w:eastAsia="ru-RU"/>
        </w:rPr>
        <w:t>«</w:t>
      </w:r>
      <w:r w:rsidRPr="00BD50FB">
        <w:rPr>
          <w:rFonts w:ascii="Times New Roman" w:hAnsi="Times New Roman" w:cs="Times New Roman"/>
          <w:sz w:val="24"/>
          <w:lang w:eastAsia="ru-RU"/>
        </w:rPr>
        <w:t>Рассмотрено</w:t>
      </w:r>
      <w:r w:rsidRPr="00BD50FB">
        <w:rPr>
          <w:rFonts w:ascii="Times New Roman" w:hAnsi="Times New Roman" w:cs="Times New Roman"/>
          <w:bCs/>
          <w:sz w:val="24"/>
          <w:lang w:eastAsia="ru-RU"/>
        </w:rPr>
        <w:t>»                                                                           «</w:t>
      </w:r>
      <w:r w:rsidRPr="00BD50FB">
        <w:rPr>
          <w:rFonts w:ascii="Times New Roman" w:hAnsi="Times New Roman" w:cs="Times New Roman"/>
          <w:sz w:val="24"/>
          <w:lang w:eastAsia="ru-RU"/>
        </w:rPr>
        <w:t>Согласовано</w:t>
      </w:r>
      <w:r w:rsidRPr="00BD50FB">
        <w:rPr>
          <w:rFonts w:ascii="Times New Roman" w:hAnsi="Times New Roman" w:cs="Times New Roman"/>
          <w:bCs/>
          <w:sz w:val="24"/>
          <w:lang w:eastAsia="ru-RU"/>
        </w:rPr>
        <w:t>»                                                          «</w:t>
      </w:r>
      <w:r w:rsidRPr="00BD50FB">
        <w:rPr>
          <w:rFonts w:ascii="Times New Roman" w:hAnsi="Times New Roman" w:cs="Times New Roman"/>
          <w:sz w:val="24"/>
          <w:lang w:eastAsia="ru-RU"/>
        </w:rPr>
        <w:t>Утверждено</w:t>
      </w:r>
      <w:r w:rsidRPr="00BD50FB">
        <w:rPr>
          <w:rFonts w:ascii="Times New Roman" w:hAnsi="Times New Roman" w:cs="Times New Roman"/>
          <w:bCs/>
          <w:sz w:val="24"/>
          <w:lang w:eastAsia="ru-RU"/>
        </w:rPr>
        <w:t>»</w:t>
      </w:r>
    </w:p>
    <w:p w:rsidR="00BD50FB" w:rsidRPr="00BD50FB" w:rsidRDefault="00BD50FB" w:rsidP="00BD50FB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D50FB">
        <w:rPr>
          <w:rFonts w:ascii="Times New Roman" w:hAnsi="Times New Roman" w:cs="Times New Roman"/>
          <w:sz w:val="24"/>
          <w:lang w:eastAsia="ru-RU"/>
        </w:rPr>
        <w:t>на заседании МО                                                            зам. директора по УВР                               Приказом МОУ «СОШ №2 с</w:t>
      </w:r>
      <w:proofErr w:type="gramStart"/>
      <w:r w:rsidRPr="00BD50FB">
        <w:rPr>
          <w:rFonts w:ascii="Times New Roman" w:hAnsi="Times New Roman" w:cs="Times New Roman"/>
          <w:sz w:val="24"/>
          <w:lang w:eastAsia="ru-RU"/>
        </w:rPr>
        <w:t>.К</w:t>
      </w:r>
      <w:proofErr w:type="gramEnd"/>
      <w:r w:rsidRPr="00BD50FB">
        <w:rPr>
          <w:rFonts w:ascii="Times New Roman" w:hAnsi="Times New Roman" w:cs="Times New Roman"/>
          <w:sz w:val="24"/>
          <w:lang w:eastAsia="ru-RU"/>
        </w:rPr>
        <w:t>арагач»</w:t>
      </w:r>
    </w:p>
    <w:p w:rsidR="00BD50FB" w:rsidRPr="00BD50FB" w:rsidRDefault="00BD50FB" w:rsidP="00BD50FB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D50FB">
        <w:rPr>
          <w:rFonts w:ascii="Times New Roman" w:hAnsi="Times New Roman" w:cs="Times New Roman"/>
          <w:sz w:val="24"/>
          <w:lang w:eastAsia="ru-RU"/>
        </w:rPr>
        <w:t>Протокол №                                                                                                                                           от  «     »</w:t>
      </w:r>
      <w:r w:rsidRPr="00BD50FB">
        <w:rPr>
          <w:rFonts w:ascii="Times New Roman" w:hAnsi="Times New Roman" w:cs="Times New Roman"/>
          <w:sz w:val="24"/>
          <w:u w:val="single"/>
          <w:lang w:eastAsia="ru-RU"/>
        </w:rPr>
        <w:t xml:space="preserve">                    </w:t>
      </w:r>
      <w:r w:rsidRPr="00BD50FB">
        <w:rPr>
          <w:rFonts w:ascii="Times New Roman" w:hAnsi="Times New Roman" w:cs="Times New Roman"/>
          <w:sz w:val="24"/>
          <w:lang w:eastAsia="ru-RU"/>
        </w:rPr>
        <w:t>20____г.      № ______</w:t>
      </w:r>
    </w:p>
    <w:p w:rsidR="00BD50FB" w:rsidRPr="00BD50FB" w:rsidRDefault="00BD50FB" w:rsidP="00BD50FB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D50FB">
        <w:rPr>
          <w:rFonts w:ascii="Times New Roman" w:hAnsi="Times New Roman" w:cs="Times New Roman"/>
          <w:sz w:val="24"/>
          <w:lang w:eastAsia="ru-RU"/>
        </w:rPr>
        <w:t>«____»_____________20 ___  г.                                       от  «  » ________  20__ г.                               Директор М</w:t>
      </w:r>
      <w:r>
        <w:rPr>
          <w:rFonts w:ascii="Times New Roman" w:hAnsi="Times New Roman" w:cs="Times New Roman"/>
          <w:sz w:val="24"/>
          <w:lang w:eastAsia="ru-RU"/>
        </w:rPr>
        <w:t>К</w:t>
      </w:r>
      <w:r w:rsidRPr="00BD50FB">
        <w:rPr>
          <w:rFonts w:ascii="Times New Roman" w:hAnsi="Times New Roman" w:cs="Times New Roman"/>
          <w:sz w:val="24"/>
          <w:lang w:eastAsia="ru-RU"/>
        </w:rPr>
        <w:t>ОУ «СОШ №2 с</w:t>
      </w:r>
      <w:proofErr w:type="gramStart"/>
      <w:r w:rsidRPr="00BD50FB">
        <w:rPr>
          <w:rFonts w:ascii="Times New Roman" w:hAnsi="Times New Roman" w:cs="Times New Roman"/>
          <w:sz w:val="24"/>
          <w:lang w:eastAsia="ru-RU"/>
        </w:rPr>
        <w:t>.К</w:t>
      </w:r>
      <w:proofErr w:type="gramEnd"/>
      <w:r w:rsidRPr="00BD50FB">
        <w:rPr>
          <w:rFonts w:ascii="Times New Roman" w:hAnsi="Times New Roman" w:cs="Times New Roman"/>
          <w:sz w:val="24"/>
          <w:lang w:eastAsia="ru-RU"/>
        </w:rPr>
        <w:t>арагач»</w:t>
      </w:r>
    </w:p>
    <w:p w:rsidR="00BD50FB" w:rsidRPr="00BD50FB" w:rsidRDefault="00BD50FB" w:rsidP="00BD50FB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BD50FB">
        <w:rPr>
          <w:rFonts w:ascii="Times New Roman" w:hAnsi="Times New Roman" w:cs="Times New Roman"/>
          <w:sz w:val="24"/>
          <w:lang w:eastAsia="ru-RU"/>
        </w:rPr>
        <w:t xml:space="preserve">_____________(        </w:t>
      </w:r>
      <w:r>
        <w:rPr>
          <w:rFonts w:ascii="Times New Roman" w:hAnsi="Times New Roman" w:cs="Times New Roman"/>
          <w:sz w:val="24"/>
          <w:lang w:eastAsia="ru-RU"/>
        </w:rPr>
        <w:t>ФИО</w:t>
      </w:r>
      <w:proofErr w:type="gramStart"/>
      <w:r w:rsidRPr="00BD50FB">
        <w:rPr>
          <w:rFonts w:ascii="Times New Roman" w:hAnsi="Times New Roman" w:cs="Times New Roman"/>
          <w:sz w:val="24"/>
          <w:lang w:eastAsia="ru-RU"/>
        </w:rPr>
        <w:t xml:space="preserve">           )</w:t>
      </w:r>
      <w:proofErr w:type="gramEnd"/>
      <w:r w:rsidRPr="00BD50FB">
        <w:rPr>
          <w:rFonts w:ascii="Times New Roman" w:hAnsi="Times New Roman" w:cs="Times New Roman"/>
          <w:sz w:val="24"/>
          <w:lang w:eastAsia="ru-RU"/>
        </w:rPr>
        <w:t xml:space="preserve">                                        ___________ (       </w:t>
      </w:r>
      <w:r>
        <w:rPr>
          <w:rFonts w:ascii="Times New Roman" w:hAnsi="Times New Roman" w:cs="Times New Roman"/>
          <w:sz w:val="24"/>
          <w:lang w:eastAsia="ru-RU"/>
        </w:rPr>
        <w:t>ФИО</w:t>
      </w:r>
      <w:r w:rsidRPr="00BD50FB">
        <w:rPr>
          <w:rFonts w:ascii="Times New Roman" w:hAnsi="Times New Roman" w:cs="Times New Roman"/>
          <w:sz w:val="24"/>
          <w:lang w:eastAsia="ru-RU"/>
        </w:rPr>
        <w:t xml:space="preserve">       )                       _____________(         </w:t>
      </w:r>
      <w:r>
        <w:rPr>
          <w:rFonts w:ascii="Times New Roman" w:hAnsi="Times New Roman" w:cs="Times New Roman"/>
          <w:sz w:val="24"/>
          <w:lang w:eastAsia="ru-RU"/>
        </w:rPr>
        <w:t>ФИО</w:t>
      </w:r>
      <w:r w:rsidRPr="00BD50FB">
        <w:rPr>
          <w:rFonts w:ascii="Times New Roman" w:hAnsi="Times New Roman" w:cs="Times New Roman"/>
          <w:sz w:val="24"/>
          <w:lang w:eastAsia="ru-RU"/>
        </w:rPr>
        <w:t xml:space="preserve">               )</w:t>
      </w:r>
    </w:p>
    <w:p w:rsidR="00BD50FB" w:rsidRPr="00BD50FB" w:rsidRDefault="00BD50FB" w:rsidP="00BD50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</w:pPr>
    </w:p>
    <w:p w:rsidR="00BD50FB" w:rsidRPr="00BD50FB" w:rsidRDefault="00BD50FB" w:rsidP="00BD50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BD50FB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РАБОЧАЯ     ПРОГРАММА</w:t>
      </w:r>
    </w:p>
    <w:p w:rsidR="00BD50FB" w:rsidRPr="00BD50FB" w:rsidRDefault="00BD50FB" w:rsidP="00BD5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D50FB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по __________________</w:t>
      </w:r>
    </w:p>
    <w:p w:rsidR="00BD50FB" w:rsidRPr="00BD50FB" w:rsidRDefault="00BD50FB" w:rsidP="00BD5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D50FB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для  _________  класса.</w:t>
      </w:r>
    </w:p>
    <w:p w:rsidR="00BD50FB" w:rsidRPr="00BD50FB" w:rsidRDefault="00BD50FB" w:rsidP="00BD50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50FB" w:rsidRPr="00BD50FB" w:rsidRDefault="00BD50FB" w:rsidP="00BD5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учитель  _____ категории  (Ф.И.О.)</w:t>
      </w:r>
    </w:p>
    <w:p w:rsidR="00BD50FB" w:rsidRPr="00BD50FB" w:rsidRDefault="00BD50FB" w:rsidP="00BD5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D50F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D5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арагач</w:t>
      </w:r>
    </w:p>
    <w:p w:rsidR="00BD50FB" w:rsidRPr="00BD50FB" w:rsidRDefault="00BD50FB" w:rsidP="00BD5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август, 20_____ г</w:t>
      </w:r>
    </w:p>
    <w:p w:rsidR="00BD50FB" w:rsidRDefault="00BD50FB"/>
    <w:p w:rsidR="00BD50FB" w:rsidRPr="00BD50FB" w:rsidRDefault="00BD50FB" w:rsidP="00BD5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D50FB" w:rsidRPr="00BD50FB" w:rsidRDefault="00BD50FB" w:rsidP="00BD5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01"/>
        <w:gridCol w:w="1074"/>
        <w:gridCol w:w="962"/>
        <w:gridCol w:w="1678"/>
        <w:gridCol w:w="1635"/>
        <w:gridCol w:w="1202"/>
        <w:gridCol w:w="1661"/>
        <w:gridCol w:w="2226"/>
        <w:gridCol w:w="1003"/>
        <w:gridCol w:w="753"/>
        <w:gridCol w:w="1043"/>
      </w:tblGrid>
      <w:tr w:rsidR="00BD50FB" w:rsidRPr="00BD50FB" w:rsidTr="00F7193F">
        <w:tc>
          <w:tcPr>
            <w:tcW w:w="801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урока</w:t>
            </w:r>
          </w:p>
        </w:tc>
        <w:tc>
          <w:tcPr>
            <w:tcW w:w="1074" w:type="dxa"/>
          </w:tcPr>
          <w:p w:rsidR="00BD50FB" w:rsidRPr="00BD50FB" w:rsidRDefault="00BD50FB" w:rsidP="00BD50FB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урока</w:t>
            </w:r>
          </w:p>
        </w:tc>
        <w:tc>
          <w:tcPr>
            <w:tcW w:w="962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Тип урока</w:t>
            </w:r>
          </w:p>
        </w:tc>
        <w:tc>
          <w:tcPr>
            <w:tcW w:w="1678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Элементы обязательного минимума образования</w:t>
            </w:r>
          </w:p>
        </w:tc>
        <w:tc>
          <w:tcPr>
            <w:tcW w:w="1635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Требования к уровню подготовки </w:t>
            </w:r>
            <w:proofErr w:type="gramStart"/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2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Формы контроля</w:t>
            </w:r>
          </w:p>
        </w:tc>
        <w:tc>
          <w:tcPr>
            <w:tcW w:w="1661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Практическая (контрольная) </w:t>
            </w:r>
          </w:p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</w:t>
            </w:r>
          </w:p>
        </w:tc>
        <w:tc>
          <w:tcPr>
            <w:tcW w:w="2226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Демонстрационные (наглядные пособия).</w:t>
            </w:r>
          </w:p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003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Дом</w:t>
            </w:r>
            <w:proofErr w:type="gramStart"/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  <w:proofErr w:type="gramEnd"/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gramStart"/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proofErr w:type="gramEnd"/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адан.</w:t>
            </w:r>
          </w:p>
        </w:tc>
        <w:tc>
          <w:tcPr>
            <w:tcW w:w="753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1043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Фактич</w:t>
            </w:r>
            <w:proofErr w:type="spellEnd"/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</w:t>
            </w:r>
            <w:proofErr w:type="spellEnd"/>
            <w:r w:rsidRPr="00BD50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BD50FB" w:rsidRPr="00BD50FB" w:rsidTr="00F7193F">
        <w:tc>
          <w:tcPr>
            <w:tcW w:w="801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</w:tcPr>
          <w:p w:rsidR="00BD50FB" w:rsidRPr="00BD50FB" w:rsidRDefault="00BD50FB" w:rsidP="00BD50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8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5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6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" w:type="dxa"/>
          </w:tcPr>
          <w:p w:rsidR="00BD50FB" w:rsidRPr="00BD50FB" w:rsidRDefault="00BD50FB" w:rsidP="00BD50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50FB" w:rsidRDefault="00BD50FB"/>
    <w:sectPr w:rsidR="00BD50FB" w:rsidSect="00BD50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4A"/>
    <w:multiLevelType w:val="hybridMultilevel"/>
    <w:tmpl w:val="D52C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7C7B"/>
    <w:multiLevelType w:val="hybridMultilevel"/>
    <w:tmpl w:val="A160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00C96"/>
    <w:multiLevelType w:val="hybridMultilevel"/>
    <w:tmpl w:val="0002A3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4C12A8"/>
    <w:multiLevelType w:val="hybridMultilevel"/>
    <w:tmpl w:val="92B6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F7D57"/>
    <w:multiLevelType w:val="hybridMultilevel"/>
    <w:tmpl w:val="26341542"/>
    <w:lvl w:ilvl="0" w:tplc="FF8A0B40">
      <w:start w:val="1"/>
      <w:numFmt w:val="decimal"/>
      <w:lvlText w:val="%1)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3835984"/>
    <w:multiLevelType w:val="hybridMultilevel"/>
    <w:tmpl w:val="E45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43C7C"/>
    <w:multiLevelType w:val="hybridMultilevel"/>
    <w:tmpl w:val="44D2BA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9F29CE"/>
    <w:multiLevelType w:val="hybridMultilevel"/>
    <w:tmpl w:val="E69A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34874"/>
    <w:multiLevelType w:val="hybridMultilevel"/>
    <w:tmpl w:val="A360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B2A48"/>
    <w:multiLevelType w:val="hybridMultilevel"/>
    <w:tmpl w:val="9F80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E0293"/>
    <w:multiLevelType w:val="hybridMultilevel"/>
    <w:tmpl w:val="0B0AF50C"/>
    <w:lvl w:ilvl="0" w:tplc="23D4DBF0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545C2"/>
    <w:multiLevelType w:val="hybridMultilevel"/>
    <w:tmpl w:val="C8F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7335F"/>
    <w:multiLevelType w:val="hybridMultilevel"/>
    <w:tmpl w:val="EBA23E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DFF7AD7"/>
    <w:multiLevelType w:val="hybridMultilevel"/>
    <w:tmpl w:val="9F3E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5D5A"/>
    <w:rsid w:val="00271BCF"/>
    <w:rsid w:val="003C707D"/>
    <w:rsid w:val="003D4382"/>
    <w:rsid w:val="004415CD"/>
    <w:rsid w:val="00471CB7"/>
    <w:rsid w:val="00741686"/>
    <w:rsid w:val="007D7628"/>
    <w:rsid w:val="008A4245"/>
    <w:rsid w:val="00904A69"/>
    <w:rsid w:val="00924FFC"/>
    <w:rsid w:val="00940F48"/>
    <w:rsid w:val="009B4C94"/>
    <w:rsid w:val="00A02C85"/>
    <w:rsid w:val="00B6567B"/>
    <w:rsid w:val="00BD50FB"/>
    <w:rsid w:val="00C10C37"/>
    <w:rsid w:val="00C82289"/>
    <w:rsid w:val="00C95D5A"/>
    <w:rsid w:val="00D01933"/>
    <w:rsid w:val="00D75CC2"/>
    <w:rsid w:val="00DA5608"/>
    <w:rsid w:val="00F2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D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D5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9</cp:revision>
  <cp:lastPrinted>2015-04-06T05:08:00Z</cp:lastPrinted>
  <dcterms:created xsi:type="dcterms:W3CDTF">2014-02-14T07:11:00Z</dcterms:created>
  <dcterms:modified xsi:type="dcterms:W3CDTF">2018-08-15T03:43:00Z</dcterms:modified>
</cp:coreProperties>
</file>