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1" w:rsidRPr="00DA018C" w:rsidRDefault="006E1C81" w:rsidP="006E1C81">
      <w:pPr>
        <w:jc w:val="center"/>
        <w:rPr>
          <w:b/>
          <w:szCs w:val="20"/>
        </w:rPr>
      </w:pPr>
      <w:r w:rsidRPr="00DA018C">
        <w:rPr>
          <w:b/>
          <w:szCs w:val="20"/>
        </w:rPr>
        <w:t>Муниципальное казенное общеобразовательное учреждение</w:t>
      </w:r>
    </w:p>
    <w:p w:rsidR="006E1C81" w:rsidRPr="00DA018C" w:rsidRDefault="006E1C81" w:rsidP="006E1C81">
      <w:pPr>
        <w:jc w:val="center"/>
        <w:rPr>
          <w:b/>
          <w:szCs w:val="20"/>
        </w:rPr>
      </w:pPr>
      <w:r w:rsidRPr="00DA018C">
        <w:rPr>
          <w:b/>
          <w:szCs w:val="20"/>
        </w:rPr>
        <w:t>«Средняя общеобразовательная школа №2 с</w:t>
      </w:r>
      <w:proofErr w:type="gramStart"/>
      <w:r w:rsidRPr="00DA018C">
        <w:rPr>
          <w:b/>
          <w:szCs w:val="20"/>
        </w:rPr>
        <w:t>.К</w:t>
      </w:r>
      <w:proofErr w:type="gramEnd"/>
      <w:r w:rsidRPr="00DA018C">
        <w:rPr>
          <w:b/>
          <w:szCs w:val="20"/>
        </w:rPr>
        <w:t>арагач»</w:t>
      </w:r>
    </w:p>
    <w:p w:rsidR="006E1C81" w:rsidRPr="00DA018C" w:rsidRDefault="006E1C81" w:rsidP="006E1C81">
      <w:pPr>
        <w:jc w:val="center"/>
        <w:rPr>
          <w:b/>
          <w:szCs w:val="20"/>
        </w:rPr>
      </w:pPr>
      <w:r w:rsidRPr="00DA018C">
        <w:rPr>
          <w:b/>
          <w:szCs w:val="20"/>
        </w:rPr>
        <w:t>Прохладненского муниципального района КБР</w:t>
      </w:r>
    </w:p>
    <w:p w:rsidR="006E1C81" w:rsidRPr="00DA018C" w:rsidRDefault="006E1C81" w:rsidP="006E1C81">
      <w:pPr>
        <w:rPr>
          <w:b/>
        </w:rPr>
      </w:pPr>
      <w:r w:rsidRPr="00DA018C">
        <w:rPr>
          <w:b/>
        </w:rPr>
        <w:t>_____________________________________________________________________________</w:t>
      </w:r>
    </w:p>
    <w:p w:rsidR="006E1C81" w:rsidRPr="00DA018C" w:rsidRDefault="006E1C81" w:rsidP="006E1C81">
      <w:pPr>
        <w:rPr>
          <w:b/>
          <w:sz w:val="28"/>
        </w:rPr>
      </w:pPr>
    </w:p>
    <w:p w:rsidR="006E1C81" w:rsidRPr="00DA018C" w:rsidRDefault="00C52A15" w:rsidP="006E1C81">
      <w:pPr>
        <w:tabs>
          <w:tab w:val="left" w:pos="284"/>
        </w:tabs>
        <w:ind w:left="-567" w:firstLine="567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-4445</wp:posOffset>
            </wp:positionV>
            <wp:extent cx="1974215" cy="194056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1134" w:type="dxa"/>
        <w:tblInd w:w="-601" w:type="dxa"/>
        <w:tblLayout w:type="fixed"/>
        <w:tblLook w:val="01E0"/>
      </w:tblPr>
      <w:tblGrid>
        <w:gridCol w:w="3261"/>
        <w:gridCol w:w="3544"/>
        <w:gridCol w:w="3685"/>
        <w:gridCol w:w="3548"/>
        <w:gridCol w:w="3548"/>
        <w:gridCol w:w="3548"/>
      </w:tblGrid>
      <w:tr w:rsidR="006E1C81" w:rsidRPr="00DA018C" w:rsidTr="00D36DD3">
        <w:trPr>
          <w:trHeight w:val="1498"/>
        </w:trPr>
        <w:tc>
          <w:tcPr>
            <w:tcW w:w="3261" w:type="dxa"/>
          </w:tcPr>
          <w:p w:rsidR="00D96816" w:rsidRPr="00DA018C" w:rsidRDefault="00D96816" w:rsidP="00D96816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П</w:t>
            </w:r>
            <w:r>
              <w:rPr>
                <w:b/>
                <w:lang w:eastAsia="ar-SA"/>
              </w:rPr>
              <w:t>ринято</w:t>
            </w:r>
          </w:p>
          <w:p w:rsidR="00D96816" w:rsidRPr="00DA018C" w:rsidRDefault="00D96816" w:rsidP="00D96816">
            <w:pPr>
              <w:rPr>
                <w:b/>
              </w:rPr>
            </w:pPr>
            <w:r w:rsidRPr="00DA018C">
              <w:rPr>
                <w:b/>
              </w:rPr>
              <w:t>на Педагогическом  совете</w:t>
            </w:r>
          </w:p>
          <w:p w:rsidR="00D96816" w:rsidRPr="00DA018C" w:rsidRDefault="00D96816" w:rsidP="00D96816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Протокол №1 </w:t>
            </w:r>
          </w:p>
          <w:p w:rsidR="00D96816" w:rsidRPr="00DA018C" w:rsidRDefault="00D96816" w:rsidP="00D96816">
            <w:pPr>
              <w:rPr>
                <w:b/>
              </w:rPr>
            </w:pPr>
            <w:r w:rsidRPr="00DA018C">
              <w:rPr>
                <w:b/>
              </w:rPr>
              <w:t>от «28 » августа 2013 года</w:t>
            </w:r>
          </w:p>
          <w:p w:rsidR="006E1C81" w:rsidRPr="00DA018C" w:rsidRDefault="006E1C81" w:rsidP="00D96816">
            <w:pPr>
              <w:rPr>
                <w:b/>
              </w:rPr>
            </w:pPr>
          </w:p>
        </w:tc>
        <w:tc>
          <w:tcPr>
            <w:tcW w:w="3544" w:type="dxa"/>
          </w:tcPr>
          <w:p w:rsidR="00D96816" w:rsidRPr="00DA018C" w:rsidRDefault="00D96816" w:rsidP="00D96816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С</w:t>
            </w:r>
            <w:r>
              <w:rPr>
                <w:b/>
                <w:lang w:eastAsia="ar-SA"/>
              </w:rPr>
              <w:t>огласовано</w:t>
            </w:r>
          </w:p>
          <w:p w:rsidR="00D96816" w:rsidRPr="00DA018C" w:rsidRDefault="00D96816" w:rsidP="00D96816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с Управляющим советом</w:t>
            </w:r>
          </w:p>
          <w:p w:rsidR="00D96816" w:rsidRPr="00DA018C" w:rsidRDefault="00D96816" w:rsidP="00D96816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Протокол №2 </w:t>
            </w:r>
          </w:p>
          <w:p w:rsidR="00D96816" w:rsidRPr="00DA018C" w:rsidRDefault="00D96816" w:rsidP="00D96816">
            <w:pPr>
              <w:rPr>
                <w:b/>
              </w:rPr>
            </w:pPr>
            <w:r w:rsidRPr="00DA018C">
              <w:rPr>
                <w:b/>
              </w:rPr>
              <w:t>от «02 » сентября 2013 года</w:t>
            </w:r>
          </w:p>
          <w:p w:rsidR="006E1C81" w:rsidRPr="00DA018C" w:rsidRDefault="006E1C81" w:rsidP="00D96816">
            <w:pPr>
              <w:rPr>
                <w:b/>
                <w:lang w:eastAsia="ar-SA"/>
              </w:rPr>
            </w:pPr>
          </w:p>
        </w:tc>
        <w:tc>
          <w:tcPr>
            <w:tcW w:w="3685" w:type="dxa"/>
          </w:tcPr>
          <w:p w:rsidR="006E1C81" w:rsidRPr="00DA018C" w:rsidRDefault="006E1C81" w:rsidP="00D36DD3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У</w:t>
            </w:r>
            <w:r w:rsidR="00D96816">
              <w:rPr>
                <w:b/>
                <w:lang w:eastAsia="ar-SA"/>
              </w:rPr>
              <w:t>тверждено</w:t>
            </w:r>
          </w:p>
          <w:p w:rsidR="006E1C81" w:rsidRPr="00DA018C" w:rsidRDefault="006E1C81" w:rsidP="00D36DD3">
            <w:pPr>
              <w:tabs>
                <w:tab w:val="left" w:pos="6840"/>
              </w:tabs>
              <w:spacing w:line="200" w:lineRule="atLeast"/>
              <w:rPr>
                <w:b/>
              </w:rPr>
            </w:pPr>
            <w:r w:rsidRPr="00DA018C">
              <w:rPr>
                <w:b/>
              </w:rPr>
              <w:t xml:space="preserve">приказом от 07.09.2013г. № </w:t>
            </w:r>
            <w:r>
              <w:rPr>
                <w:b/>
              </w:rPr>
              <w:t>1</w:t>
            </w:r>
            <w:r w:rsidRPr="00DA018C">
              <w:rPr>
                <w:b/>
              </w:rPr>
              <w:t xml:space="preserve">19   </w:t>
            </w:r>
          </w:p>
          <w:p w:rsidR="006E1C81" w:rsidRDefault="006E1C81" w:rsidP="00D36DD3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>Директор МКОУ «СОШ №2</w:t>
            </w:r>
          </w:p>
          <w:p w:rsidR="006E1C81" w:rsidRPr="00DA018C" w:rsidRDefault="006E1C81" w:rsidP="00D36DD3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  <w:r w:rsidRPr="00DA018C">
              <w:rPr>
                <w:b/>
                <w:lang w:eastAsia="ar-SA"/>
              </w:rPr>
              <w:t xml:space="preserve"> с. Карагач»</w:t>
            </w:r>
          </w:p>
          <w:p w:rsidR="006E1C81" w:rsidRPr="00DA018C" w:rsidRDefault="006E1C81" w:rsidP="00D36DD3">
            <w:pPr>
              <w:spacing w:line="200" w:lineRule="atLeast"/>
              <w:rPr>
                <w:b/>
              </w:rPr>
            </w:pPr>
            <w:r w:rsidRPr="00DA018C">
              <w:rPr>
                <w:b/>
              </w:rPr>
              <w:t>_____________/</w:t>
            </w:r>
            <w:proofErr w:type="spellStart"/>
            <w:r w:rsidRPr="00DA018C">
              <w:rPr>
                <w:b/>
              </w:rPr>
              <w:t>Т.Х.Заптиева</w:t>
            </w:r>
            <w:proofErr w:type="spellEnd"/>
            <w:r w:rsidRPr="00DA018C">
              <w:rPr>
                <w:b/>
              </w:rPr>
              <w:t>/</w:t>
            </w:r>
          </w:p>
          <w:p w:rsidR="006E1C81" w:rsidRPr="00DA018C" w:rsidRDefault="006E1C81" w:rsidP="00D36DD3">
            <w:pPr>
              <w:keepNext/>
              <w:suppressAutoHyphens/>
              <w:spacing w:line="200" w:lineRule="atLeast"/>
              <w:outlineLvl w:val="1"/>
              <w:rPr>
                <w:b/>
                <w:lang w:eastAsia="ar-SA"/>
              </w:rPr>
            </w:pPr>
          </w:p>
        </w:tc>
        <w:tc>
          <w:tcPr>
            <w:tcW w:w="3548" w:type="dxa"/>
          </w:tcPr>
          <w:p w:rsidR="006E1C81" w:rsidRPr="00DA018C" w:rsidRDefault="006E1C81" w:rsidP="00D36DD3">
            <w:pPr>
              <w:tabs>
                <w:tab w:val="num" w:pos="432"/>
              </w:tabs>
              <w:suppressAutoHyphens/>
              <w:autoSpaceDE w:val="0"/>
              <w:ind w:left="432" w:hanging="432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6E1C81" w:rsidRPr="00DA018C" w:rsidRDefault="006E1C81" w:rsidP="00D36DD3">
            <w:pPr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6E1C81" w:rsidRPr="00DA018C" w:rsidRDefault="006E1C81" w:rsidP="00D36DD3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6E1C81" w:rsidRPr="00DA018C" w:rsidRDefault="006E1C81" w:rsidP="00D36DD3">
            <w:pPr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548" w:type="dxa"/>
          </w:tcPr>
          <w:p w:rsidR="006E1C81" w:rsidRPr="00DA018C" w:rsidRDefault="006E1C81" w:rsidP="00D36D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УТВЕРЖДАЮ</w:t>
            </w:r>
          </w:p>
          <w:p w:rsidR="006E1C81" w:rsidRPr="00DA018C" w:rsidRDefault="006E1C81" w:rsidP="00D36D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директор МКОУ «СОШ</w:t>
            </w:r>
          </w:p>
          <w:p w:rsidR="006E1C81" w:rsidRPr="00DA018C" w:rsidRDefault="006E1C81" w:rsidP="00D36D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 xml:space="preserve">с. </w:t>
            </w:r>
            <w:proofErr w:type="spellStart"/>
            <w:r w:rsidRPr="00DA018C">
              <w:rPr>
                <w:rFonts w:cs="Arial"/>
                <w:sz w:val="20"/>
                <w:szCs w:val="20"/>
              </w:rPr>
              <w:t>Прималкинского</w:t>
            </w:r>
            <w:proofErr w:type="spellEnd"/>
            <w:r w:rsidRPr="00DA018C">
              <w:rPr>
                <w:rFonts w:cs="Arial"/>
                <w:sz w:val="20"/>
                <w:szCs w:val="20"/>
              </w:rPr>
              <w:t>»</w:t>
            </w:r>
          </w:p>
          <w:p w:rsidR="006E1C81" w:rsidRPr="00DA018C" w:rsidRDefault="006E1C81" w:rsidP="00D36DD3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  <w:p w:rsidR="006E1C81" w:rsidRPr="00DA018C" w:rsidRDefault="006E1C81" w:rsidP="00D36D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DA018C">
              <w:rPr>
                <w:rFonts w:cs="Arial"/>
                <w:sz w:val="20"/>
                <w:szCs w:val="20"/>
              </w:rPr>
              <w:t>________________/</w:t>
            </w:r>
            <w:proofErr w:type="spellStart"/>
            <w:r w:rsidRPr="00DA018C">
              <w:rPr>
                <w:rFonts w:cs="Arial"/>
                <w:sz w:val="20"/>
                <w:szCs w:val="20"/>
              </w:rPr>
              <w:t>Крохмалев</w:t>
            </w:r>
            <w:proofErr w:type="spellEnd"/>
            <w:r w:rsidRPr="00DA018C">
              <w:rPr>
                <w:rFonts w:cs="Arial"/>
                <w:sz w:val="20"/>
                <w:szCs w:val="20"/>
              </w:rPr>
              <w:t xml:space="preserve"> А.Н./</w:t>
            </w:r>
          </w:p>
          <w:p w:rsidR="006E1C81" w:rsidRPr="00DA018C" w:rsidRDefault="006E1C81" w:rsidP="00D36DD3">
            <w:pPr>
              <w:outlineLvl w:val="0"/>
              <w:rPr>
                <w:bCs/>
                <w:kern w:val="36"/>
              </w:rPr>
            </w:pPr>
            <w:r w:rsidRPr="00DA018C">
              <w:rPr>
                <w:bCs/>
                <w:kern w:val="36"/>
              </w:rPr>
              <w:t xml:space="preserve">От__________________2012г. </w:t>
            </w:r>
          </w:p>
        </w:tc>
      </w:tr>
    </w:tbl>
    <w:p w:rsidR="006E1C81" w:rsidRPr="006E1CFE" w:rsidRDefault="006E1C81" w:rsidP="006E1C81">
      <w:pPr>
        <w:jc w:val="both"/>
        <w:rPr>
          <w:b/>
          <w:sz w:val="28"/>
          <w:szCs w:val="28"/>
        </w:rPr>
      </w:pPr>
      <w:r>
        <w:tab/>
        <w:t xml:space="preserve">             </w:t>
      </w:r>
    </w:p>
    <w:p w:rsidR="006E1C81" w:rsidRPr="00D96816" w:rsidRDefault="006E1C81" w:rsidP="006E1C81">
      <w:pPr>
        <w:jc w:val="center"/>
        <w:rPr>
          <w:szCs w:val="28"/>
        </w:rPr>
      </w:pPr>
      <w:r w:rsidRPr="00D96816">
        <w:rPr>
          <w:b/>
          <w:szCs w:val="28"/>
        </w:rPr>
        <w:t>Положение</w:t>
      </w:r>
      <w:r w:rsidRPr="00D96816">
        <w:rPr>
          <w:szCs w:val="28"/>
        </w:rPr>
        <w:t xml:space="preserve"> </w:t>
      </w:r>
    </w:p>
    <w:p w:rsidR="006E1C81" w:rsidRPr="00D96816" w:rsidRDefault="006E1C81" w:rsidP="006E1C81">
      <w:pPr>
        <w:jc w:val="center"/>
        <w:rPr>
          <w:b/>
          <w:szCs w:val="28"/>
        </w:rPr>
      </w:pPr>
      <w:r w:rsidRPr="00D96816">
        <w:rPr>
          <w:b/>
          <w:szCs w:val="28"/>
        </w:rPr>
        <w:t>об Образовательной программе  МКОУ «СОШ № 2 с. Карагач»</w:t>
      </w:r>
    </w:p>
    <w:p w:rsidR="006E1C81" w:rsidRDefault="006E1C81" w:rsidP="006E1C81">
      <w:pPr>
        <w:jc w:val="both"/>
      </w:pPr>
    </w:p>
    <w:p w:rsidR="006E1C81" w:rsidRDefault="006E1C81" w:rsidP="006E1C81">
      <w:pPr>
        <w:numPr>
          <w:ilvl w:val="0"/>
          <w:numId w:val="1"/>
        </w:numPr>
        <w:jc w:val="center"/>
        <w:rPr>
          <w:b/>
        </w:rPr>
      </w:pPr>
      <w:r w:rsidRPr="004853C8">
        <w:rPr>
          <w:b/>
        </w:rPr>
        <w:t>Общие положения</w:t>
      </w:r>
      <w:r>
        <w:rPr>
          <w:b/>
        </w:rPr>
        <w:t>.</w:t>
      </w:r>
    </w:p>
    <w:p w:rsidR="006E1C81" w:rsidRPr="004853C8" w:rsidRDefault="006E1C81" w:rsidP="006E1C81">
      <w:pPr>
        <w:ind w:left="720"/>
        <w:rPr>
          <w:b/>
        </w:rPr>
      </w:pPr>
    </w:p>
    <w:p w:rsidR="006E1C81" w:rsidRPr="00B462C0" w:rsidRDefault="006E1C81" w:rsidP="006E1C81">
      <w:pPr>
        <w:ind w:firstLine="851"/>
        <w:jc w:val="both"/>
        <w:rPr>
          <w:i/>
        </w:rPr>
      </w:pPr>
      <w:proofErr w:type="gramStart"/>
      <w:r>
        <w:rPr>
          <w:rStyle w:val="a3"/>
          <w:bCs/>
          <w:i w:val="0"/>
        </w:rPr>
        <w:t>1.1.</w:t>
      </w:r>
      <w:r w:rsidRPr="00B462C0">
        <w:rPr>
          <w:rStyle w:val="a3"/>
          <w:bCs/>
          <w:i w:val="0"/>
        </w:rPr>
        <w:t xml:space="preserve">Настоящее положение разработано в соответствии с </w:t>
      </w:r>
      <w:r>
        <w:t>Федеральным законом от 29.12.2013 г. №273-ФЗ «Об образовании в Российской Федерации», с «Поряд</w:t>
      </w:r>
      <w:r w:rsidRPr="008B7E50">
        <w:t>к</w:t>
      </w:r>
      <w:r>
        <w:t>ом</w:t>
      </w:r>
      <w:r w:rsidRPr="008B7E50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>», утвержденным приказом Министерства образования и науки Российской Федерации от 30.08.2013года №1015, Уставом МКОУ «СОШ №2 с. Карагач».</w:t>
      </w:r>
      <w:proofErr w:type="gramEnd"/>
    </w:p>
    <w:p w:rsidR="006E1C81" w:rsidRPr="0056112F" w:rsidRDefault="006E1C81" w:rsidP="006E1C81">
      <w:pPr>
        <w:ind w:firstLine="851"/>
        <w:jc w:val="both"/>
      </w:pPr>
      <w:r>
        <w:t>1.2. </w:t>
      </w:r>
      <w:r w:rsidRPr="0056112F">
        <w:t>Образовательная программа определяет содержание образования и особенности организации учебно-воспитательного процесса в образовательном учреждении</w:t>
      </w:r>
      <w:r>
        <w:t>.</w:t>
      </w:r>
      <w:r w:rsidRPr="00243F51">
        <w:t xml:space="preserve"> </w:t>
      </w:r>
    </w:p>
    <w:p w:rsidR="006E1C81" w:rsidRPr="0056112F" w:rsidRDefault="006E1C81" w:rsidP="006E1C81">
      <w:pPr>
        <w:ind w:firstLine="851"/>
        <w:jc w:val="both"/>
      </w:pPr>
      <w:r w:rsidRPr="0056112F">
        <w:t>1.</w:t>
      </w:r>
      <w:r>
        <w:t>3</w:t>
      </w:r>
      <w:r w:rsidRPr="0056112F">
        <w:t>.  Образовательная программа общеобразовательного учреждения определяет приоритетные ценности и цели образовательного процесса, отражает основные принципы организации обучения, воспитания и развития школьников, педагогические технологии и формы обучения учащихся с учетом их индивидуальных особенностей, интересов и возможностей, пути повышения мотивации образовательной деятельности школьников и учитывает потребности обучаемых и их родителей, общественности и социума.</w:t>
      </w:r>
    </w:p>
    <w:p w:rsidR="006E1C81" w:rsidRPr="0056112F" w:rsidRDefault="006E1C81" w:rsidP="006E1C81">
      <w:pPr>
        <w:ind w:firstLine="851"/>
        <w:jc w:val="both"/>
      </w:pPr>
      <w:r w:rsidRPr="0056112F">
        <w:t xml:space="preserve">1.3.    </w:t>
      </w:r>
      <w:r>
        <w:t>О</w:t>
      </w:r>
      <w:r w:rsidRPr="0056112F">
        <w:t xml:space="preserve">бразовательная программа разрабатывается, утверждается и реализуется </w:t>
      </w:r>
      <w:r>
        <w:t>образовательным учреждением</w:t>
      </w:r>
      <w:r w:rsidRPr="0056112F">
        <w:t xml:space="preserve"> самостоятельно.</w:t>
      </w:r>
    </w:p>
    <w:p w:rsidR="006E1C81" w:rsidRPr="0056112F" w:rsidRDefault="006E1C81" w:rsidP="006E1C81">
      <w:pPr>
        <w:ind w:firstLine="851"/>
        <w:jc w:val="both"/>
      </w:pPr>
      <w:r w:rsidRPr="0056112F">
        <w:t>1.4.  Образовательная программа общеобразовательного учреждения разрабатывается методическим советом совместно с заместителями директора школы УВР, ВР.</w:t>
      </w:r>
    </w:p>
    <w:p w:rsidR="006E1C81" w:rsidRPr="0056112F" w:rsidRDefault="006E1C81" w:rsidP="006E1C81">
      <w:pPr>
        <w:ind w:firstLine="851"/>
        <w:jc w:val="both"/>
      </w:pPr>
      <w:r w:rsidRPr="0056112F">
        <w:t xml:space="preserve">1.5.Образовательная программа общеобразовательного учреждения </w:t>
      </w:r>
      <w:r w:rsidR="00D96816" w:rsidRPr="00D96816">
        <w:t xml:space="preserve"> </w:t>
      </w:r>
      <w:r w:rsidR="00D96816">
        <w:t>принимается</w:t>
      </w:r>
      <w:r w:rsidR="00D96816" w:rsidRPr="0056112F">
        <w:t xml:space="preserve"> </w:t>
      </w:r>
      <w:r w:rsidRPr="0056112F">
        <w:t>педагогическим советом школы</w:t>
      </w:r>
      <w:r>
        <w:t xml:space="preserve">, </w:t>
      </w:r>
      <w:r w:rsidR="00D96816">
        <w:t xml:space="preserve">согласовывается с </w:t>
      </w:r>
      <w:r>
        <w:t>Управляющим советом</w:t>
      </w:r>
      <w:r w:rsidRPr="0056112F">
        <w:t xml:space="preserve"> и утверждается директором.</w:t>
      </w:r>
    </w:p>
    <w:p w:rsidR="006E1C81" w:rsidRPr="00243F51" w:rsidRDefault="006E1C81" w:rsidP="006E1C81">
      <w:pPr>
        <w:ind w:firstLine="851"/>
        <w:jc w:val="both"/>
      </w:pPr>
      <w:r w:rsidRPr="0056112F">
        <w:t> </w:t>
      </w:r>
    </w:p>
    <w:p w:rsidR="006E1C81" w:rsidRDefault="006E1C81" w:rsidP="006E1C81">
      <w:pPr>
        <w:numPr>
          <w:ilvl w:val="0"/>
          <w:numId w:val="1"/>
        </w:numPr>
        <w:jc w:val="center"/>
        <w:rPr>
          <w:b/>
        </w:rPr>
      </w:pPr>
      <w:r w:rsidRPr="004853C8">
        <w:rPr>
          <w:b/>
        </w:rPr>
        <w:t>Структура образовательной программы</w:t>
      </w:r>
      <w:r>
        <w:rPr>
          <w:b/>
        </w:rPr>
        <w:t>.</w:t>
      </w:r>
    </w:p>
    <w:p w:rsidR="006E1C81" w:rsidRPr="004853C8" w:rsidRDefault="006E1C81" w:rsidP="006E1C81">
      <w:pPr>
        <w:ind w:left="720"/>
        <w:rPr>
          <w:b/>
        </w:rPr>
      </w:pPr>
    </w:p>
    <w:p w:rsidR="006E1C81" w:rsidRDefault="006E1C81" w:rsidP="006E1C81">
      <w:pPr>
        <w:jc w:val="both"/>
      </w:pPr>
      <w:r>
        <w:tab/>
        <w:t xml:space="preserve"> 2.1. В состав образовательной программы входит информационная справка, обоснование приоритетных направлений в образовательной деятельности, учебный план, характеристика программно-методического обеспечения, описание применяемых в образовательном процессе технологий, механизма промежуточной аттестации, описание сложившейся  системы ВШК. </w:t>
      </w:r>
    </w:p>
    <w:p w:rsidR="006E1C81" w:rsidRDefault="006E1C81" w:rsidP="006E1C81">
      <w:pPr>
        <w:jc w:val="both"/>
      </w:pPr>
      <w:r>
        <w:tab/>
        <w:t xml:space="preserve"> 2.2.  Неотъемлемой и обязательной частью структуры являются учебные планы, программы учебных курсов.  В основе их отбора лежат требования федеральных государственных образовательных стандартов, минимума содержания образования и </w:t>
      </w:r>
      <w:r>
        <w:lastRenderedPageBreak/>
        <w:t>примерных образовательных программ, курсов, дисциплин, запросы потребителя, они определяют содержание общего образования в школе.</w:t>
      </w:r>
    </w:p>
    <w:p w:rsidR="006E1C81" w:rsidRDefault="006E1C81" w:rsidP="006E1C81">
      <w:pPr>
        <w:jc w:val="both"/>
      </w:pPr>
    </w:p>
    <w:p w:rsidR="006E1C81" w:rsidRDefault="006E1C81" w:rsidP="006E1C81">
      <w:pPr>
        <w:numPr>
          <w:ilvl w:val="1"/>
          <w:numId w:val="1"/>
        </w:numPr>
        <w:jc w:val="center"/>
        <w:rPr>
          <w:b/>
        </w:rPr>
      </w:pPr>
      <w:r w:rsidRPr="004853C8">
        <w:rPr>
          <w:b/>
        </w:rPr>
        <w:t>Содержание образовательной программы.</w:t>
      </w:r>
    </w:p>
    <w:p w:rsidR="00291C1E" w:rsidRDefault="00291C1E" w:rsidP="000C03C5">
      <w:pPr>
        <w:ind w:left="780"/>
        <w:rPr>
          <w:b/>
        </w:rPr>
      </w:pPr>
    </w:p>
    <w:p w:rsidR="006E1C81" w:rsidRPr="000C03C5" w:rsidRDefault="00AE348C" w:rsidP="006E1C81">
      <w:pPr>
        <w:rPr>
          <w:b/>
        </w:rPr>
      </w:pPr>
      <w:r w:rsidRPr="000C03C5">
        <w:rPr>
          <w:b/>
        </w:rPr>
        <w:t xml:space="preserve">РАЗДЕЛ 1. ОСНОВНАЯ </w:t>
      </w:r>
      <w:r w:rsidR="00291C1E" w:rsidRPr="000C03C5">
        <w:rPr>
          <w:b/>
        </w:rPr>
        <w:t>ОБЩЕОБРАЗОВАТЕЛЬНАЯ ПРОГРАММА ДОШКОЛЬНОГО ОБРАЗОВАНИЯ.</w:t>
      </w:r>
      <w:r w:rsidRPr="000C03C5">
        <w:rPr>
          <w:b/>
        </w:rPr>
        <w:t xml:space="preserve"> </w:t>
      </w:r>
    </w:p>
    <w:p w:rsidR="00AE348C" w:rsidRDefault="00AE348C" w:rsidP="006E1C81"/>
    <w:p w:rsidR="00291C1E" w:rsidRPr="000C03C5" w:rsidRDefault="000C03C5" w:rsidP="00291C1E">
      <w:pPr>
        <w:rPr>
          <w:b/>
        </w:rPr>
      </w:pPr>
      <w:r w:rsidRPr="000C03C5">
        <w:rPr>
          <w:b/>
        </w:rPr>
        <w:t>РАЗДЕЛ 2</w:t>
      </w:r>
      <w:r w:rsidR="00291C1E" w:rsidRPr="000C03C5">
        <w:rPr>
          <w:b/>
        </w:rPr>
        <w:t xml:space="preserve">. ОСНОВНАЯ ОБЩЕОБРАЗОВАТЕЛЬНАЯ ПРОГРАММА НАЧАЛЬНОГО ОБРАЗОВАНИЯ. </w:t>
      </w:r>
    </w:p>
    <w:p w:rsidR="00AE348C" w:rsidRDefault="00AE348C" w:rsidP="00AE348C"/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291C1E">
        <w:rPr>
          <w:rFonts w:ascii="Times New Roman" w:hAnsi="Times New Roman"/>
          <w:b/>
          <w:sz w:val="24"/>
          <w:szCs w:val="24"/>
        </w:rPr>
        <w:t>1. Целевой раздел: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>1.1 Пояснительная записка.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1.2 Планируемые результаты освоения </w:t>
      </w:r>
      <w:proofErr w:type="gramStart"/>
      <w:r w:rsidRPr="00291C1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91C1E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1.3 Система </w:t>
      </w:r>
      <w:proofErr w:type="gramStart"/>
      <w:r w:rsidRPr="00291C1E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291C1E">
        <w:rPr>
          <w:rFonts w:ascii="Times New Roman" w:hAnsi="Times New Roman"/>
          <w:sz w:val="24"/>
          <w:szCs w:val="24"/>
        </w:rPr>
        <w:t>.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291C1E">
        <w:rPr>
          <w:rFonts w:ascii="Times New Roman" w:hAnsi="Times New Roman"/>
          <w:b/>
          <w:sz w:val="24"/>
          <w:szCs w:val="24"/>
        </w:rPr>
        <w:t>2. Содержательный раздел: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291C1E">
        <w:rPr>
          <w:rFonts w:ascii="Times New Roman" w:hAnsi="Times New Roman"/>
          <w:sz w:val="24"/>
          <w:szCs w:val="24"/>
        </w:rPr>
        <w:t>2.1 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>2.2 Программы отдельных учебных предметов, курсов внеурочной деятельности.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2.3 Программа духовно-нравственного развития, воспитания </w:t>
      </w:r>
      <w:proofErr w:type="gramStart"/>
      <w:r w:rsidRPr="00291C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1C1E">
        <w:rPr>
          <w:rFonts w:ascii="Times New Roman" w:hAnsi="Times New Roman"/>
          <w:sz w:val="24"/>
          <w:szCs w:val="24"/>
        </w:rPr>
        <w:t xml:space="preserve"> на ступени начального общего образования.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>2.4  Программа формирования экологической культуры здорового и безопасного образа жизни.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           2.5  Программа  коррекционной работы.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291C1E">
        <w:rPr>
          <w:rFonts w:ascii="Times New Roman" w:hAnsi="Times New Roman"/>
          <w:b/>
          <w:sz w:val="24"/>
          <w:szCs w:val="24"/>
        </w:rPr>
        <w:t>3. Организационный раздел: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>3.1 Базисный учебный план МКОУ «СОШ №2 с</w:t>
      </w:r>
      <w:proofErr w:type="gramStart"/>
      <w:r w:rsidRPr="00291C1E">
        <w:rPr>
          <w:rFonts w:ascii="Times New Roman" w:hAnsi="Times New Roman"/>
          <w:sz w:val="24"/>
          <w:szCs w:val="24"/>
        </w:rPr>
        <w:t>.К</w:t>
      </w:r>
      <w:proofErr w:type="gramEnd"/>
      <w:r w:rsidRPr="00291C1E">
        <w:rPr>
          <w:rFonts w:ascii="Times New Roman" w:hAnsi="Times New Roman"/>
          <w:sz w:val="24"/>
          <w:szCs w:val="24"/>
        </w:rPr>
        <w:t>арагач.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>3.2 План внеурочной деятельности.</w:t>
      </w:r>
    </w:p>
    <w:p w:rsidR="00AE348C" w:rsidRPr="00291C1E" w:rsidRDefault="00AE348C" w:rsidP="00AE348C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>3.3 Система условий реализации ООП НОО  в соответствии с требованиями Стандарта.</w:t>
      </w:r>
    </w:p>
    <w:p w:rsidR="00291C1E" w:rsidRPr="000C03C5" w:rsidRDefault="00291C1E" w:rsidP="00291C1E">
      <w:pPr>
        <w:rPr>
          <w:b/>
        </w:rPr>
      </w:pPr>
      <w:r w:rsidRPr="000C03C5">
        <w:rPr>
          <w:b/>
        </w:rPr>
        <w:t xml:space="preserve">РАЗДЕЛ 3. ОСНОВНАЯ ОБЩЕОБРАЗОВАТЕЛЬНАЯ ПРОГРАММА ОСНОВНОГО ОБЩЕГО ОБРАЗОВАНИЯ (по ФГОС ООО). 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291C1E">
        <w:rPr>
          <w:rFonts w:ascii="Times New Roman" w:hAnsi="Times New Roman"/>
          <w:b/>
          <w:sz w:val="24"/>
          <w:szCs w:val="24"/>
        </w:rPr>
        <w:t>1. Целевой раздел: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1C1E">
        <w:rPr>
          <w:rFonts w:ascii="Times New Roman" w:hAnsi="Times New Roman"/>
          <w:sz w:val="24"/>
          <w:szCs w:val="24"/>
        </w:rPr>
        <w:t>.1 Пояснительная записка.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1.2 Планируемые результаты освоения </w:t>
      </w:r>
      <w:proofErr w:type="gramStart"/>
      <w:r w:rsidRPr="00291C1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91C1E">
        <w:rPr>
          <w:rFonts w:ascii="Times New Roman" w:hAnsi="Times New Roman"/>
          <w:sz w:val="24"/>
          <w:szCs w:val="24"/>
        </w:rPr>
        <w:t xml:space="preserve">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291C1E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1.3 Система </w:t>
      </w:r>
      <w:proofErr w:type="gramStart"/>
      <w:r w:rsidRPr="00291C1E">
        <w:rPr>
          <w:rFonts w:ascii="Times New Roman" w:hAnsi="Times New Roman"/>
          <w:sz w:val="24"/>
          <w:szCs w:val="24"/>
        </w:rPr>
        <w:t xml:space="preserve">оценки достижения планируемых результатов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291C1E">
        <w:rPr>
          <w:rFonts w:ascii="Times New Roman" w:hAnsi="Times New Roman"/>
          <w:sz w:val="24"/>
          <w:szCs w:val="24"/>
        </w:rPr>
        <w:t xml:space="preserve"> общего образования</w:t>
      </w:r>
      <w:proofErr w:type="gramEnd"/>
      <w:r w:rsidRPr="00291C1E">
        <w:rPr>
          <w:rFonts w:ascii="Times New Roman" w:hAnsi="Times New Roman"/>
          <w:sz w:val="24"/>
          <w:szCs w:val="24"/>
        </w:rPr>
        <w:t>.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291C1E">
        <w:rPr>
          <w:rFonts w:ascii="Times New Roman" w:hAnsi="Times New Roman"/>
          <w:b/>
          <w:sz w:val="24"/>
          <w:szCs w:val="24"/>
        </w:rPr>
        <w:t>2. Содержательный раздел: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291C1E">
        <w:rPr>
          <w:rFonts w:ascii="Times New Roman" w:hAnsi="Times New Roman"/>
          <w:sz w:val="24"/>
          <w:szCs w:val="24"/>
        </w:rPr>
        <w:lastRenderedPageBreak/>
        <w:t xml:space="preserve">2.1 Программа формирования универсальных учебных действий у обучающихся на ступени </w:t>
      </w:r>
      <w:r>
        <w:rPr>
          <w:rFonts w:ascii="Times New Roman" w:hAnsi="Times New Roman"/>
          <w:sz w:val="24"/>
          <w:szCs w:val="24"/>
        </w:rPr>
        <w:t>основного</w:t>
      </w:r>
      <w:r w:rsidRPr="00291C1E">
        <w:rPr>
          <w:rFonts w:ascii="Times New Roman" w:hAnsi="Times New Roman"/>
          <w:sz w:val="24"/>
          <w:szCs w:val="24"/>
        </w:rPr>
        <w:t xml:space="preserve"> общего образования.</w:t>
      </w:r>
      <w:proofErr w:type="gramEnd"/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>2.2 Программы отдельных учебных предметов, курсов внеурочной деятельности.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2.3 Программа духовно-нравственного развития, воспитания </w:t>
      </w:r>
      <w:proofErr w:type="gramStart"/>
      <w:r w:rsidRPr="00291C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1C1E">
        <w:rPr>
          <w:rFonts w:ascii="Times New Roman" w:hAnsi="Times New Roman"/>
          <w:sz w:val="24"/>
          <w:szCs w:val="24"/>
        </w:rPr>
        <w:t xml:space="preserve"> на ступени </w:t>
      </w:r>
      <w:r>
        <w:rPr>
          <w:rFonts w:ascii="Times New Roman" w:hAnsi="Times New Roman"/>
          <w:sz w:val="24"/>
          <w:szCs w:val="24"/>
        </w:rPr>
        <w:t>основного</w:t>
      </w:r>
      <w:r w:rsidRPr="00291C1E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>2.4  Программа формирования экологической культуры здорового и безопасного образа жизни.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           2.5  Программа  коррекционной работы.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291C1E">
        <w:rPr>
          <w:rFonts w:ascii="Times New Roman" w:hAnsi="Times New Roman"/>
          <w:b/>
          <w:sz w:val="24"/>
          <w:szCs w:val="24"/>
        </w:rPr>
        <w:t>3. Организационный раздел: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У</w:t>
      </w:r>
      <w:r w:rsidRPr="00291C1E">
        <w:rPr>
          <w:rFonts w:ascii="Times New Roman" w:hAnsi="Times New Roman"/>
          <w:sz w:val="24"/>
          <w:szCs w:val="24"/>
        </w:rPr>
        <w:t>чебный план</w:t>
      </w:r>
      <w:r>
        <w:rPr>
          <w:rFonts w:ascii="Times New Roman" w:hAnsi="Times New Roman"/>
          <w:sz w:val="24"/>
          <w:szCs w:val="24"/>
        </w:rPr>
        <w:t>.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>3.2 План внеурочной деятельности.</w:t>
      </w:r>
    </w:p>
    <w:p w:rsidR="00291C1E" w:rsidRPr="00291C1E" w:rsidRDefault="00291C1E" w:rsidP="00291C1E">
      <w:pPr>
        <w:pStyle w:val="a9"/>
        <w:tabs>
          <w:tab w:val="left" w:pos="0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291C1E"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>Система условий реализации ООП О</w:t>
      </w:r>
      <w:r w:rsidRPr="00291C1E">
        <w:rPr>
          <w:rFonts w:ascii="Times New Roman" w:hAnsi="Times New Roman"/>
          <w:sz w:val="24"/>
          <w:szCs w:val="24"/>
        </w:rPr>
        <w:t>ОО  в соответствии с требованиями Стандарта.</w:t>
      </w:r>
    </w:p>
    <w:p w:rsidR="00291C1E" w:rsidRPr="000C03C5" w:rsidRDefault="00291C1E" w:rsidP="00291C1E">
      <w:pPr>
        <w:rPr>
          <w:b/>
        </w:rPr>
      </w:pPr>
      <w:r w:rsidRPr="000C03C5">
        <w:rPr>
          <w:b/>
        </w:rPr>
        <w:t xml:space="preserve">РАЗДЕЛ 4. ОСНОВНАЯ ОБЩЕОБРАЗОВАТЕЛЬНАЯ ПРОГРАММА ОСНОВНОГО ОБЩЕГО ОБРАЗОВАНИЯ (по ФКГОС). </w:t>
      </w:r>
    </w:p>
    <w:p w:rsidR="000C03C5" w:rsidRDefault="000C03C5" w:rsidP="00AE348C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348C" w:rsidRPr="000C03C5" w:rsidRDefault="00AE348C" w:rsidP="00AE348C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3C5">
        <w:rPr>
          <w:rFonts w:ascii="Times New Roman" w:hAnsi="Times New Roman"/>
          <w:b/>
          <w:bCs/>
          <w:sz w:val="24"/>
          <w:szCs w:val="24"/>
        </w:rPr>
        <w:t>РАЗДЕЛ 1. Целевой</w:t>
      </w:r>
    </w:p>
    <w:p w:rsidR="00AE348C" w:rsidRPr="000C03C5" w:rsidRDefault="00291C1E" w:rsidP="00AE348C">
      <w:pPr>
        <w:pStyle w:val="a4"/>
        <w:numPr>
          <w:ilvl w:val="1"/>
          <w:numId w:val="4"/>
        </w:numPr>
        <w:spacing w:after="0" w:line="240" w:lineRule="auto"/>
        <w:ind w:hanging="87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 xml:space="preserve"> Пояснительная записка</w:t>
      </w:r>
    </w:p>
    <w:p w:rsidR="00291C1E" w:rsidRPr="000C03C5" w:rsidRDefault="00291C1E" w:rsidP="00291C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Цель</w:t>
      </w:r>
    </w:p>
    <w:p w:rsidR="00291C1E" w:rsidRPr="000C03C5" w:rsidRDefault="00291C1E" w:rsidP="00291C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Задачи, решаемые учащимися</w:t>
      </w:r>
    </w:p>
    <w:p w:rsidR="00291C1E" w:rsidRPr="000C03C5" w:rsidRDefault="00291C1E" w:rsidP="00291C1E">
      <w:pPr>
        <w:pStyle w:val="a4"/>
        <w:numPr>
          <w:ilvl w:val="0"/>
          <w:numId w:val="5"/>
        </w:numPr>
        <w:spacing w:after="0" w:line="240" w:lineRule="auto"/>
        <w:ind w:left="2552" w:hanging="28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Задачи, решаемые педагогами</w:t>
      </w:r>
    </w:p>
    <w:p w:rsidR="00291C1E" w:rsidRPr="000C03C5" w:rsidRDefault="00291C1E" w:rsidP="00291C1E">
      <w:pPr>
        <w:pStyle w:val="a4"/>
        <w:numPr>
          <w:ilvl w:val="0"/>
          <w:numId w:val="5"/>
        </w:numPr>
        <w:spacing w:after="0" w:line="240" w:lineRule="auto"/>
        <w:ind w:left="2552" w:hanging="28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Краткая характеристика возрастных особенностей</w:t>
      </w:r>
    </w:p>
    <w:p w:rsidR="00291C1E" w:rsidRPr="000C03C5" w:rsidRDefault="00291C1E" w:rsidP="00291C1E">
      <w:pPr>
        <w:pStyle w:val="a4"/>
        <w:numPr>
          <w:ilvl w:val="0"/>
          <w:numId w:val="5"/>
        </w:numPr>
        <w:spacing w:after="0" w:line="240" w:lineRule="auto"/>
        <w:ind w:left="2552" w:hanging="28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Описание видов деятельности</w:t>
      </w:r>
    </w:p>
    <w:p w:rsidR="00291C1E" w:rsidRPr="000C03C5" w:rsidRDefault="00291C1E" w:rsidP="00291C1E">
      <w:pPr>
        <w:pStyle w:val="a4"/>
        <w:numPr>
          <w:ilvl w:val="0"/>
          <w:numId w:val="5"/>
        </w:numPr>
        <w:spacing w:after="0" w:line="240" w:lineRule="auto"/>
        <w:ind w:left="2552" w:hanging="28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модель выпускника</w:t>
      </w:r>
    </w:p>
    <w:p w:rsidR="00AE348C" w:rsidRPr="000C03C5" w:rsidRDefault="00AE348C" w:rsidP="00291C1E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 xml:space="preserve">1.2.Планируемые  результаты освоения </w:t>
      </w:r>
      <w:r w:rsidR="00291C1E" w:rsidRPr="000C03C5">
        <w:rPr>
          <w:rFonts w:ascii="Times New Roman" w:hAnsi="Times New Roman"/>
          <w:sz w:val="24"/>
          <w:szCs w:val="24"/>
        </w:rPr>
        <w:t>образования</w:t>
      </w:r>
      <w:r w:rsidRPr="000C03C5">
        <w:rPr>
          <w:rFonts w:ascii="Times New Roman" w:hAnsi="Times New Roman"/>
          <w:sz w:val="24"/>
          <w:szCs w:val="24"/>
        </w:rPr>
        <w:t>.</w:t>
      </w:r>
    </w:p>
    <w:p w:rsidR="00AE348C" w:rsidRPr="000C03C5" w:rsidRDefault="00AE348C" w:rsidP="00AE348C">
      <w:pPr>
        <w:pStyle w:val="a4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>1.3.Система оценки достижения планируемых результатов освоения ООП ООО</w:t>
      </w:r>
      <w:r w:rsidR="00291C1E" w:rsidRPr="000C03C5">
        <w:rPr>
          <w:rFonts w:ascii="Times New Roman" w:hAnsi="Times New Roman"/>
          <w:bCs/>
          <w:sz w:val="24"/>
          <w:szCs w:val="24"/>
        </w:rPr>
        <w:t>.</w:t>
      </w:r>
    </w:p>
    <w:p w:rsidR="00AE348C" w:rsidRPr="000C03C5" w:rsidRDefault="00AE348C" w:rsidP="00AE348C">
      <w:pPr>
        <w:pStyle w:val="a4"/>
        <w:ind w:left="0"/>
        <w:jc w:val="both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C03C5">
        <w:rPr>
          <w:rFonts w:ascii="Times New Roman" w:hAnsi="Times New Roman"/>
          <w:b/>
          <w:bCs/>
          <w:sz w:val="24"/>
          <w:szCs w:val="24"/>
        </w:rPr>
        <w:t>РАЗДЕЛ 2. Содержательный</w:t>
      </w:r>
      <w:r w:rsidRPr="000C03C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:rsidR="00AE348C" w:rsidRPr="000C03C5" w:rsidRDefault="00AE348C" w:rsidP="00AE348C">
      <w:pPr>
        <w:pStyle w:val="a4"/>
        <w:ind w:left="108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>2.1.</w:t>
      </w:r>
      <w:r w:rsidRPr="000C03C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C03C5">
        <w:rPr>
          <w:rFonts w:ascii="Times New Roman" w:hAnsi="Times New Roman"/>
          <w:bCs/>
          <w:sz w:val="24"/>
          <w:szCs w:val="24"/>
        </w:rPr>
        <w:t>Программы отдельных учебных предметов, курсов</w:t>
      </w:r>
    </w:p>
    <w:p w:rsidR="00AE348C" w:rsidRPr="000C03C5" w:rsidRDefault="00AE348C" w:rsidP="00AE348C">
      <w:pPr>
        <w:pStyle w:val="a4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 xml:space="preserve">2.2. Программа воспитания и </w:t>
      </w:r>
      <w:proofErr w:type="gramStart"/>
      <w:r w:rsidRPr="000C03C5">
        <w:rPr>
          <w:rFonts w:ascii="Times New Roman" w:hAnsi="Times New Roman"/>
          <w:bCs/>
          <w:sz w:val="24"/>
          <w:szCs w:val="24"/>
        </w:rPr>
        <w:t>социализации</w:t>
      </w:r>
      <w:proofErr w:type="gramEnd"/>
      <w:r w:rsidRPr="000C03C5">
        <w:rPr>
          <w:rFonts w:ascii="Times New Roman" w:hAnsi="Times New Roman"/>
          <w:bCs/>
          <w:sz w:val="24"/>
          <w:szCs w:val="24"/>
        </w:rPr>
        <w:t xml:space="preserve"> обучающихся на ступени основного общего образования.</w:t>
      </w:r>
    </w:p>
    <w:p w:rsidR="00AE348C" w:rsidRPr="000C03C5" w:rsidRDefault="00AE348C" w:rsidP="00AE348C">
      <w:pPr>
        <w:pStyle w:val="a4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>2.4. Программа коррекционной работы</w:t>
      </w:r>
    </w:p>
    <w:p w:rsidR="00AE348C" w:rsidRPr="000C03C5" w:rsidRDefault="00AE348C" w:rsidP="00AE348C">
      <w:pPr>
        <w:pStyle w:val="a4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 xml:space="preserve">2.5. Программа </w:t>
      </w:r>
      <w:bookmarkStart w:id="0" w:name="_Toc191964606"/>
      <w:r w:rsidRPr="000C03C5">
        <w:rPr>
          <w:rFonts w:ascii="Times New Roman" w:hAnsi="Times New Roman"/>
          <w:bCs/>
          <w:sz w:val="24"/>
          <w:szCs w:val="24"/>
        </w:rPr>
        <w:t xml:space="preserve"> предпрофильной подготовк</w:t>
      </w:r>
      <w:bookmarkEnd w:id="0"/>
      <w:r w:rsidRPr="000C03C5">
        <w:rPr>
          <w:rFonts w:ascii="Times New Roman" w:hAnsi="Times New Roman"/>
          <w:bCs/>
          <w:sz w:val="24"/>
          <w:szCs w:val="24"/>
        </w:rPr>
        <w:t>и</w:t>
      </w:r>
    </w:p>
    <w:p w:rsidR="00AE348C" w:rsidRPr="000C03C5" w:rsidRDefault="00AE348C" w:rsidP="00AE348C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3C5">
        <w:rPr>
          <w:rFonts w:ascii="Times New Roman" w:hAnsi="Times New Roman"/>
          <w:b/>
          <w:bCs/>
          <w:sz w:val="24"/>
          <w:szCs w:val="24"/>
        </w:rPr>
        <w:t>РАЗДЕЛ 3. Организационный</w:t>
      </w:r>
    </w:p>
    <w:p w:rsidR="00AE348C" w:rsidRPr="000C03C5" w:rsidRDefault="00AE348C" w:rsidP="00AE348C">
      <w:pPr>
        <w:pStyle w:val="a4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 xml:space="preserve">3.1. Учебный план </w:t>
      </w:r>
    </w:p>
    <w:p w:rsidR="00AE348C" w:rsidRPr="000C03C5" w:rsidRDefault="00AE348C" w:rsidP="00AE348C">
      <w:pPr>
        <w:pStyle w:val="a4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 xml:space="preserve">3.2. Система условий реализации основной  образовательной  программы в соответствии с требованиями </w:t>
      </w:r>
      <w:r w:rsidR="00291C1E" w:rsidRPr="000C03C5">
        <w:rPr>
          <w:rFonts w:ascii="Times New Roman" w:hAnsi="Times New Roman"/>
          <w:bCs/>
          <w:sz w:val="24"/>
          <w:szCs w:val="24"/>
        </w:rPr>
        <w:t>ФКГОС</w:t>
      </w:r>
      <w:r w:rsidRPr="000C03C5">
        <w:rPr>
          <w:rFonts w:ascii="Times New Roman" w:hAnsi="Times New Roman"/>
          <w:bCs/>
          <w:sz w:val="24"/>
          <w:szCs w:val="24"/>
        </w:rPr>
        <w:t>.</w:t>
      </w:r>
    </w:p>
    <w:p w:rsidR="000C03C5" w:rsidRPr="000C03C5" w:rsidRDefault="000C03C5" w:rsidP="000C03C5">
      <w:pPr>
        <w:rPr>
          <w:sz w:val="22"/>
        </w:rPr>
      </w:pPr>
      <w:r w:rsidRPr="000C03C5">
        <w:rPr>
          <w:sz w:val="22"/>
        </w:rPr>
        <w:t xml:space="preserve">РАЗДЕЛ 5. ОСНОВНАЯ ОБЩЕОБРАЗОВАТЕЛЬНАЯ ПРОГРАММА ОСНОВНОГО ОБЩЕГО ОБРАЗОВАНИЯ (по ФКГОС). </w:t>
      </w:r>
    </w:p>
    <w:p w:rsidR="000C03C5" w:rsidRPr="000C03C5" w:rsidRDefault="000C03C5" w:rsidP="000C03C5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3C5" w:rsidRPr="000C03C5" w:rsidRDefault="000C03C5" w:rsidP="000C03C5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3C5">
        <w:rPr>
          <w:rFonts w:ascii="Times New Roman" w:hAnsi="Times New Roman"/>
          <w:b/>
          <w:bCs/>
          <w:sz w:val="24"/>
          <w:szCs w:val="24"/>
        </w:rPr>
        <w:t>РАЗДЕЛ 1. Целевой</w:t>
      </w:r>
    </w:p>
    <w:p w:rsidR="000C03C5" w:rsidRPr="000C03C5" w:rsidRDefault="000C03C5" w:rsidP="000C03C5">
      <w:pPr>
        <w:pStyle w:val="a4"/>
        <w:numPr>
          <w:ilvl w:val="1"/>
          <w:numId w:val="4"/>
        </w:numPr>
        <w:spacing w:after="0" w:line="240" w:lineRule="auto"/>
        <w:ind w:hanging="87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 xml:space="preserve"> Пояснительная записка</w:t>
      </w:r>
    </w:p>
    <w:p w:rsidR="000C03C5" w:rsidRPr="000C03C5" w:rsidRDefault="000C03C5" w:rsidP="000C03C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Цель</w:t>
      </w:r>
    </w:p>
    <w:p w:rsidR="000C03C5" w:rsidRPr="000C03C5" w:rsidRDefault="000C03C5" w:rsidP="000C03C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lastRenderedPageBreak/>
        <w:t>Задачи, решаемые учащимися</w:t>
      </w:r>
    </w:p>
    <w:p w:rsidR="000C03C5" w:rsidRPr="000C03C5" w:rsidRDefault="000C03C5" w:rsidP="000C03C5">
      <w:pPr>
        <w:pStyle w:val="a4"/>
        <w:numPr>
          <w:ilvl w:val="0"/>
          <w:numId w:val="5"/>
        </w:numPr>
        <w:spacing w:after="0" w:line="240" w:lineRule="auto"/>
        <w:ind w:left="2552" w:hanging="28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Задачи, решаемые педагогами</w:t>
      </w:r>
    </w:p>
    <w:p w:rsidR="000C03C5" w:rsidRPr="000C03C5" w:rsidRDefault="000C03C5" w:rsidP="000C03C5">
      <w:pPr>
        <w:pStyle w:val="a4"/>
        <w:numPr>
          <w:ilvl w:val="0"/>
          <w:numId w:val="5"/>
        </w:numPr>
        <w:spacing w:after="0" w:line="240" w:lineRule="auto"/>
        <w:ind w:left="2552" w:hanging="28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Краткая характеристика возрастных особенностей</w:t>
      </w:r>
    </w:p>
    <w:p w:rsidR="000C03C5" w:rsidRPr="000C03C5" w:rsidRDefault="000C03C5" w:rsidP="000C03C5">
      <w:pPr>
        <w:pStyle w:val="a4"/>
        <w:numPr>
          <w:ilvl w:val="0"/>
          <w:numId w:val="5"/>
        </w:numPr>
        <w:spacing w:after="0" w:line="240" w:lineRule="auto"/>
        <w:ind w:left="2552" w:hanging="28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Описание видов деятельности</w:t>
      </w:r>
    </w:p>
    <w:p w:rsidR="000C03C5" w:rsidRPr="000C03C5" w:rsidRDefault="000C03C5" w:rsidP="000C03C5">
      <w:pPr>
        <w:pStyle w:val="a4"/>
        <w:numPr>
          <w:ilvl w:val="0"/>
          <w:numId w:val="5"/>
        </w:numPr>
        <w:spacing w:after="0" w:line="240" w:lineRule="auto"/>
        <w:ind w:left="2552" w:hanging="28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модель выпускника</w:t>
      </w:r>
    </w:p>
    <w:p w:rsidR="000C03C5" w:rsidRPr="000C03C5" w:rsidRDefault="000C03C5" w:rsidP="000C03C5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sz w:val="24"/>
          <w:szCs w:val="24"/>
        </w:rPr>
        <w:t>1.2.Планируемые  результаты освоения образования.</w:t>
      </w:r>
    </w:p>
    <w:p w:rsidR="000C03C5" w:rsidRPr="000C03C5" w:rsidRDefault="000C03C5" w:rsidP="000C03C5">
      <w:pPr>
        <w:pStyle w:val="a4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>1.3.Система оценки достижения планируемых результатов освоения ООП ООО.</w:t>
      </w:r>
    </w:p>
    <w:p w:rsidR="000C03C5" w:rsidRPr="000C03C5" w:rsidRDefault="000C03C5" w:rsidP="000C03C5">
      <w:pPr>
        <w:pStyle w:val="a4"/>
        <w:ind w:left="0"/>
        <w:jc w:val="both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C03C5">
        <w:rPr>
          <w:rFonts w:ascii="Times New Roman" w:hAnsi="Times New Roman"/>
          <w:b/>
          <w:bCs/>
          <w:sz w:val="24"/>
          <w:szCs w:val="24"/>
        </w:rPr>
        <w:t>РАЗДЕЛ 2. Содержательный</w:t>
      </w:r>
      <w:r w:rsidRPr="000C03C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:rsidR="000C03C5" w:rsidRPr="000C03C5" w:rsidRDefault="000C03C5" w:rsidP="000C03C5">
      <w:pPr>
        <w:pStyle w:val="a4"/>
        <w:ind w:left="108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>2.1.</w:t>
      </w:r>
      <w:r w:rsidRPr="000C03C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C03C5">
        <w:rPr>
          <w:rFonts w:ascii="Times New Roman" w:hAnsi="Times New Roman"/>
          <w:bCs/>
          <w:sz w:val="24"/>
          <w:szCs w:val="24"/>
        </w:rPr>
        <w:t>Программы отдельных учебных предметов, курсов</w:t>
      </w:r>
    </w:p>
    <w:p w:rsidR="000C03C5" w:rsidRPr="000C03C5" w:rsidRDefault="000C03C5" w:rsidP="000C03C5">
      <w:pPr>
        <w:pStyle w:val="a4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 xml:space="preserve">2.2. Программа воспитания и </w:t>
      </w:r>
      <w:proofErr w:type="gramStart"/>
      <w:r w:rsidRPr="000C03C5">
        <w:rPr>
          <w:rFonts w:ascii="Times New Roman" w:hAnsi="Times New Roman"/>
          <w:bCs/>
          <w:sz w:val="24"/>
          <w:szCs w:val="24"/>
        </w:rPr>
        <w:t>социализации</w:t>
      </w:r>
      <w:proofErr w:type="gramEnd"/>
      <w:r w:rsidRPr="000C03C5">
        <w:rPr>
          <w:rFonts w:ascii="Times New Roman" w:hAnsi="Times New Roman"/>
          <w:bCs/>
          <w:sz w:val="24"/>
          <w:szCs w:val="24"/>
        </w:rPr>
        <w:t xml:space="preserve"> обучающихся на ступени основного общего образования.</w:t>
      </w:r>
    </w:p>
    <w:p w:rsidR="000C03C5" w:rsidRPr="000C03C5" w:rsidRDefault="000C03C5" w:rsidP="000C03C5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3C5">
        <w:rPr>
          <w:rFonts w:ascii="Times New Roman" w:hAnsi="Times New Roman"/>
          <w:b/>
          <w:bCs/>
          <w:sz w:val="24"/>
          <w:szCs w:val="24"/>
        </w:rPr>
        <w:t>РАЗДЕЛ 3. Организационный</w:t>
      </w:r>
    </w:p>
    <w:p w:rsidR="000C03C5" w:rsidRPr="000C03C5" w:rsidRDefault="000C03C5" w:rsidP="000C03C5">
      <w:pPr>
        <w:pStyle w:val="a4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 xml:space="preserve">3.1. Учебный план </w:t>
      </w:r>
    </w:p>
    <w:p w:rsidR="000C03C5" w:rsidRPr="000C03C5" w:rsidRDefault="000C03C5" w:rsidP="000C03C5">
      <w:pPr>
        <w:pStyle w:val="a4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0C03C5">
        <w:rPr>
          <w:rFonts w:ascii="Times New Roman" w:hAnsi="Times New Roman"/>
          <w:bCs/>
          <w:sz w:val="24"/>
          <w:szCs w:val="24"/>
        </w:rPr>
        <w:t>3.2. Система условий реализации основной  образовательной  программы в соответствии с требованиями ФКГОС.</w:t>
      </w:r>
    </w:p>
    <w:p w:rsidR="00AE348C" w:rsidRPr="000C03C5" w:rsidRDefault="00AE348C" w:rsidP="00AE348C">
      <w:pPr>
        <w:pStyle w:val="a4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6E1C81" w:rsidRDefault="006E1C81" w:rsidP="00AE348C">
      <w:pPr>
        <w:rPr>
          <w:b/>
        </w:rPr>
      </w:pPr>
      <w:r w:rsidRPr="004853C8">
        <w:rPr>
          <w:b/>
        </w:rPr>
        <w:t>Характеристика применяемых программ.</w:t>
      </w:r>
    </w:p>
    <w:p w:rsidR="006E1C81" w:rsidRPr="004853C8" w:rsidRDefault="006E1C81" w:rsidP="006E1C81">
      <w:pPr>
        <w:ind w:left="360"/>
        <w:jc w:val="center"/>
        <w:rPr>
          <w:b/>
        </w:rPr>
      </w:pPr>
    </w:p>
    <w:p w:rsidR="006E1C81" w:rsidRDefault="006E1C81" w:rsidP="006E1C81">
      <w:pPr>
        <w:jc w:val="both"/>
      </w:pPr>
      <w:r>
        <w:tab/>
        <w:t xml:space="preserve"> 3.1. Школа в своей деятельности реализует:</w:t>
      </w:r>
    </w:p>
    <w:p w:rsidR="006E1C81" w:rsidRDefault="006E1C81" w:rsidP="006E1C81">
      <w:pPr>
        <w:numPr>
          <w:ilvl w:val="0"/>
          <w:numId w:val="2"/>
        </w:numPr>
        <w:ind w:left="1134" w:hanging="283"/>
        <w:jc w:val="both"/>
      </w:pPr>
      <w:r>
        <w:t xml:space="preserve">на первом уровне образования программы «От рождения до школы» и «Детство»;  </w:t>
      </w:r>
    </w:p>
    <w:p w:rsidR="006E1C81" w:rsidRDefault="006E1C81" w:rsidP="006E1C81">
      <w:pPr>
        <w:numPr>
          <w:ilvl w:val="0"/>
          <w:numId w:val="2"/>
        </w:numPr>
        <w:ind w:left="1134" w:hanging="283"/>
        <w:jc w:val="both"/>
      </w:pPr>
      <w:r>
        <w:t>на втором уровне образования  программы «Перспективная начальная школа», «Школа России»;</w:t>
      </w:r>
    </w:p>
    <w:p w:rsidR="006E1C81" w:rsidRDefault="006E1C81" w:rsidP="006E1C81">
      <w:pPr>
        <w:numPr>
          <w:ilvl w:val="0"/>
          <w:numId w:val="2"/>
        </w:numPr>
        <w:ind w:left="1134" w:hanging="283"/>
        <w:jc w:val="both"/>
      </w:pPr>
      <w:r>
        <w:t>на третьем уровне образования программы</w:t>
      </w:r>
      <w:r w:rsidRPr="00F51534">
        <w:t xml:space="preserve"> </w:t>
      </w:r>
      <w:r>
        <w:t>основного общего образования;</w:t>
      </w:r>
    </w:p>
    <w:p w:rsidR="006E1C81" w:rsidRDefault="006E1C81" w:rsidP="006E1C81">
      <w:pPr>
        <w:numPr>
          <w:ilvl w:val="0"/>
          <w:numId w:val="2"/>
        </w:numPr>
        <w:ind w:left="709" w:firstLine="142"/>
        <w:jc w:val="both"/>
      </w:pPr>
      <w:r>
        <w:t>на четвертом уровне образования программы среднего общего образования.                                                                                                                                                              3.2.Образовательная программа школы также включает программы дополнительного образования:</w:t>
      </w:r>
    </w:p>
    <w:p w:rsidR="006E1C81" w:rsidRDefault="006E1C81" w:rsidP="006E1C81">
      <w:pPr>
        <w:numPr>
          <w:ilvl w:val="0"/>
          <w:numId w:val="3"/>
        </w:numPr>
        <w:tabs>
          <w:tab w:val="left" w:pos="1134"/>
        </w:tabs>
        <w:ind w:left="993" w:hanging="142"/>
        <w:jc w:val="both"/>
      </w:pPr>
      <w:r>
        <w:t>для начальной школ</w:t>
      </w:r>
      <w:proofErr w:type="gramStart"/>
      <w:r>
        <w:t>ы-</w:t>
      </w:r>
      <w:proofErr w:type="gramEnd"/>
      <w:r>
        <w:t xml:space="preserve"> спортивно-оздоровительной, общекультурной, </w:t>
      </w:r>
      <w:proofErr w:type="spellStart"/>
      <w:r>
        <w:t>общеинтелектуальной</w:t>
      </w:r>
      <w:proofErr w:type="spellEnd"/>
      <w:r>
        <w:t>, социальной, духовно- нравственной направленности;</w:t>
      </w:r>
    </w:p>
    <w:p w:rsidR="006E1C81" w:rsidRDefault="006E1C81" w:rsidP="006E1C81">
      <w:pPr>
        <w:numPr>
          <w:ilvl w:val="0"/>
          <w:numId w:val="3"/>
        </w:numPr>
        <w:tabs>
          <w:tab w:val="left" w:pos="1134"/>
        </w:tabs>
        <w:ind w:left="993" w:hanging="142"/>
        <w:jc w:val="both"/>
      </w:pPr>
      <w:r>
        <w:t>для основной школы - туристско-краеведческой, физкультурно-спортивной, художественной направленности. Это программы кружков, спортивных секций и пр.</w:t>
      </w:r>
    </w:p>
    <w:p w:rsidR="006E1C81" w:rsidRDefault="006E1C81" w:rsidP="006E1C81">
      <w:pPr>
        <w:jc w:val="both"/>
      </w:pPr>
      <w:r>
        <w:t xml:space="preserve"> </w:t>
      </w:r>
      <w:r>
        <w:tab/>
        <w:t xml:space="preserve">3.3. Учебные  программы и программы дополнительного образования выбираются или разрабатываются в соответствии с базисным учебным планом. Допускается корректировка программ при наличии обязательной внутренней экспертизы. Такие программы являются рабочими, их содержание полностью соответствует содержанию Федерального компонента государственного образовательного стандарта.                                  </w:t>
      </w:r>
      <w:r>
        <w:tab/>
        <w:t>3.4. Программы дополнительного образования разрабатываются учителем (группой учителей) с учетом специфики образовательного учреждения, социального запроса потребителей образовательных услуг школы, адаптируются к условиям ее деятельности. Они должны быть актуальными, теоретически обоснованными, практически значимыми.</w:t>
      </w:r>
    </w:p>
    <w:p w:rsidR="006E1C81" w:rsidRDefault="006E1C81" w:rsidP="006E1C81">
      <w:pPr>
        <w:jc w:val="both"/>
      </w:pPr>
    </w:p>
    <w:p w:rsidR="006E1C81" w:rsidRPr="008677D7" w:rsidRDefault="006E1C81" w:rsidP="006E1C81">
      <w:pPr>
        <w:jc w:val="center"/>
        <w:rPr>
          <w:b/>
        </w:rPr>
      </w:pPr>
      <w:r w:rsidRPr="008677D7">
        <w:rPr>
          <w:b/>
        </w:rPr>
        <w:t>4. Механизм реализации образовательной программы.</w:t>
      </w:r>
    </w:p>
    <w:p w:rsidR="006E1C81" w:rsidRDefault="006E1C81" w:rsidP="006E1C81">
      <w:pPr>
        <w:jc w:val="both"/>
      </w:pPr>
      <w:r>
        <w:tab/>
        <w:t xml:space="preserve"> 4.1. Учитель выбирает учебные  программы и программы дополнительного образования самостоятельно  с учетом соблюдения преемственности в рамках каждой ступени образования.</w:t>
      </w:r>
    </w:p>
    <w:p w:rsidR="006E1C81" w:rsidRDefault="006E1C81" w:rsidP="006E1C81">
      <w:pPr>
        <w:jc w:val="both"/>
      </w:pPr>
      <w:r>
        <w:tab/>
        <w:t xml:space="preserve"> 4.2. На заседаниях предметных методических объединений учебные  программы анализируются, обсуждаются,  решение об одобрении оформляется протоколом. Перечень учебных программ передается в методический совет </w:t>
      </w:r>
      <w:r w:rsidRPr="00475AC7">
        <w:t>не позднее 25 мая  текущего</w:t>
      </w:r>
      <w:r>
        <w:t xml:space="preserve"> </w:t>
      </w:r>
      <w:r>
        <w:lastRenderedPageBreak/>
        <w:t>учебного года. Ответственными за данную работу являются руководители методических объединений.</w:t>
      </w:r>
    </w:p>
    <w:p w:rsidR="006E1C81" w:rsidRDefault="006E1C81" w:rsidP="006E1C81">
      <w:pPr>
        <w:jc w:val="both"/>
      </w:pPr>
      <w:r>
        <w:tab/>
        <w:t xml:space="preserve"> 4.3. Методический совет проводит анализ учебных программ, устанавливает обоснованность  их реализации в школе. Ответственность за данную работу возлагается на председателя методического совета.</w:t>
      </w:r>
    </w:p>
    <w:p w:rsidR="006E1C81" w:rsidRDefault="006E1C81" w:rsidP="006E1C81">
      <w:pPr>
        <w:jc w:val="both"/>
      </w:pPr>
      <w:r>
        <w:t xml:space="preserve"> </w:t>
      </w:r>
      <w:r>
        <w:tab/>
        <w:t xml:space="preserve">4.4. Разработка, анализ и утверждение учебных программ и программ дополнительного образования может происходить как до окончания учебного года, так и  позднее, в августе, накануне нового учебного года. Это связано с проведением в конце каждого учебного года диагностики   познавательных запросов и потребностей школьников и их родителей (законных представителей), на основании которой происходит планирование дополнительного образования, а так же с изменением штатного расписания и учительского состава. Предметные методические объединения одобряют программы дополнительного образования, методический совет проводит анализ, устанавливает обоснованность  их реализации в школе.                                                                  </w:t>
      </w:r>
    </w:p>
    <w:p w:rsidR="006E1C81" w:rsidRDefault="006E1C81" w:rsidP="006E1C81">
      <w:pPr>
        <w:jc w:val="both"/>
      </w:pPr>
      <w:r>
        <w:tab/>
        <w:t xml:space="preserve"> 4.5. Учебники, необходимые для организации работы учащихся по утвержденным программам,  выбираются учителями-предметниками из Федерального  перечня, рекомендованного Министерством образования и науки РФ. Они одобряются на заседаниях предметных методических объединений.                                         </w:t>
      </w:r>
    </w:p>
    <w:p w:rsidR="006E1C81" w:rsidRDefault="006E1C81" w:rsidP="006E1C81">
      <w:pPr>
        <w:jc w:val="both"/>
      </w:pPr>
      <w:r>
        <w:tab/>
        <w:t xml:space="preserve"> 4.6. Классные руководители до окончания текущего учебного года ставят учащихся и их родителей (законных представителей) в известность о программах и учебниках, утвержденных  на следующий учебный год.</w:t>
      </w:r>
    </w:p>
    <w:p w:rsidR="006E1C81" w:rsidRDefault="006E1C81" w:rsidP="006E1C81">
      <w:pPr>
        <w:jc w:val="both"/>
      </w:pPr>
    </w:p>
    <w:p w:rsidR="006E1C81" w:rsidRDefault="006E1C81" w:rsidP="006E1C81">
      <w:pPr>
        <w:numPr>
          <w:ilvl w:val="0"/>
          <w:numId w:val="1"/>
        </w:numPr>
        <w:jc w:val="center"/>
        <w:rPr>
          <w:b/>
        </w:rPr>
      </w:pPr>
      <w:r w:rsidRPr="00E322B3">
        <w:rPr>
          <w:b/>
        </w:rPr>
        <w:t>Сроки реализации образовательной программы</w:t>
      </w:r>
    </w:p>
    <w:p w:rsidR="006E1C81" w:rsidRPr="00E322B3" w:rsidRDefault="006E1C81" w:rsidP="006E1C81">
      <w:pPr>
        <w:ind w:left="720"/>
        <w:rPr>
          <w:b/>
        </w:rPr>
      </w:pPr>
    </w:p>
    <w:p w:rsidR="006E1C81" w:rsidRDefault="006E1C81" w:rsidP="006E1C81">
      <w:pPr>
        <w:jc w:val="both"/>
      </w:pPr>
      <w:r>
        <w:tab/>
      </w:r>
      <w:r w:rsidR="00D96816">
        <w:t xml:space="preserve"> 5.1. </w:t>
      </w:r>
      <w:r>
        <w:t xml:space="preserve">В ходе реализации программы возможны изменения, вызванные </w:t>
      </w:r>
      <w:proofErr w:type="spellStart"/>
      <w:r>
        <w:t>технологизацией</w:t>
      </w:r>
      <w:proofErr w:type="spellEnd"/>
      <w:r>
        <w:t xml:space="preserve"> процесса обучения, необходимостью обновления содержания образования, внедрением новых методик, изменениями в БУП.  Ежегодно утверждаемые учебные планы,   программы, если они не меняют в корне концепцию и направленность школьного образования, приоритетные направления образовательной деятельности,  являются дополнениями  к образовательной программе.</w:t>
      </w:r>
    </w:p>
    <w:p w:rsidR="006E1C81" w:rsidRDefault="006E1C81" w:rsidP="006E1C81">
      <w:pPr>
        <w:jc w:val="both"/>
      </w:pPr>
    </w:p>
    <w:p w:rsidR="006E1C81" w:rsidRDefault="006E1C81" w:rsidP="006E1C81">
      <w:pPr>
        <w:jc w:val="center"/>
        <w:rPr>
          <w:b/>
        </w:rPr>
      </w:pPr>
      <w:r w:rsidRPr="00E322B3">
        <w:rPr>
          <w:b/>
        </w:rPr>
        <w:t>6. Организация контроля выполнения  образовательной программы.</w:t>
      </w:r>
    </w:p>
    <w:p w:rsidR="006E1C81" w:rsidRPr="00E322B3" w:rsidRDefault="006E1C81" w:rsidP="006E1C81">
      <w:pPr>
        <w:jc w:val="center"/>
        <w:rPr>
          <w:b/>
        </w:rPr>
      </w:pPr>
    </w:p>
    <w:p w:rsidR="006E1C81" w:rsidRPr="00E322B3" w:rsidRDefault="006E1C81" w:rsidP="006E1C81">
      <w:pPr>
        <w:jc w:val="both"/>
      </w:pPr>
      <w:r>
        <w:tab/>
        <w:t xml:space="preserve"> 6.1. Контроль реализации учебных программ и программ дополнительного образования   педагогами и освоения их учащимися осуществляется   заместителями директора в соответствии с должностными обязанностями </w:t>
      </w:r>
      <w:r w:rsidRPr="00475AC7">
        <w:t xml:space="preserve">не менее </w:t>
      </w:r>
      <w:r>
        <w:t>четырех</w:t>
      </w:r>
      <w:r w:rsidRPr="00475AC7">
        <w:t xml:space="preserve"> раз в год</w:t>
      </w:r>
      <w:r>
        <w:t xml:space="preserve"> и организуется в соответствии с «Положением </w:t>
      </w:r>
      <w:r w:rsidRPr="00E322B3">
        <w:t xml:space="preserve">о </w:t>
      </w:r>
      <w:r>
        <w:t>разработке предметных рабочих программ и поурочных планов» МКОУ «СОШ №2 с. Карагач».</w:t>
      </w:r>
      <w:r w:rsidRPr="00E322B3">
        <w:t xml:space="preserve">  </w:t>
      </w:r>
    </w:p>
    <w:p w:rsidR="006E1C81" w:rsidRDefault="006E1C81" w:rsidP="006E1C81">
      <w:pPr>
        <w:jc w:val="both"/>
      </w:pPr>
      <w:r>
        <w:t xml:space="preserve"> </w:t>
      </w:r>
      <w:r>
        <w:tab/>
        <w:t>6.2. Общее руководство реализацией образовательной программы школы осуществляется директором. Вопросы о ходе реализации рассматриваются на административных совещаниях, заседаниях методического совета.</w:t>
      </w:r>
    </w:p>
    <w:p w:rsidR="006E1C81" w:rsidRDefault="006E1C81" w:rsidP="006E1C81">
      <w:pPr>
        <w:jc w:val="both"/>
      </w:pPr>
      <w:r>
        <w:t xml:space="preserve"> </w:t>
      </w:r>
      <w:r>
        <w:tab/>
        <w:t>6.3. Ответственность за реализацию образовательной программы  возлагается на администрацию школы.</w:t>
      </w:r>
    </w:p>
    <w:p w:rsidR="006E1C81" w:rsidRDefault="006E1C81" w:rsidP="006E1C81">
      <w:pPr>
        <w:jc w:val="both"/>
      </w:pPr>
    </w:p>
    <w:p w:rsidR="006E1C81" w:rsidRDefault="006E1C81" w:rsidP="006E1C81">
      <w:pPr>
        <w:jc w:val="both"/>
      </w:pPr>
      <w:r>
        <w:t>Срок действия настоящего Положения: до внесения изменений в законодательные акты, регламентирующие  организацию образовательной  деятельности.</w:t>
      </w:r>
    </w:p>
    <w:p w:rsidR="00D5317E" w:rsidRDefault="00D5317E"/>
    <w:sectPr w:rsidR="00D5317E" w:rsidSect="008677D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0450"/>
    <w:multiLevelType w:val="hybridMultilevel"/>
    <w:tmpl w:val="2E501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173A"/>
    <w:multiLevelType w:val="multilevel"/>
    <w:tmpl w:val="5478F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C771C9"/>
    <w:multiLevelType w:val="hybridMultilevel"/>
    <w:tmpl w:val="E0A0D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64EE9"/>
    <w:multiLevelType w:val="multilevel"/>
    <w:tmpl w:val="2CAA0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D53254F"/>
    <w:multiLevelType w:val="hybridMultilevel"/>
    <w:tmpl w:val="E166925C"/>
    <w:lvl w:ilvl="0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C81"/>
    <w:rsid w:val="000C03C5"/>
    <w:rsid w:val="00262056"/>
    <w:rsid w:val="00291C1E"/>
    <w:rsid w:val="002C7513"/>
    <w:rsid w:val="006E1C81"/>
    <w:rsid w:val="00AE348C"/>
    <w:rsid w:val="00C52A15"/>
    <w:rsid w:val="00CA7D69"/>
    <w:rsid w:val="00D5317E"/>
    <w:rsid w:val="00D9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E1C81"/>
    <w:rPr>
      <w:i/>
      <w:iCs/>
    </w:rPr>
  </w:style>
  <w:style w:type="paragraph" w:styleId="a4">
    <w:name w:val="List Paragraph"/>
    <w:basedOn w:val="a"/>
    <w:link w:val="a5"/>
    <w:uiPriority w:val="34"/>
    <w:qFormat/>
    <w:rsid w:val="00AE34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AE348C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AE348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E34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348C"/>
  </w:style>
  <w:style w:type="character" w:customStyle="1" w:styleId="a8">
    <w:name w:val="Без интервала Знак"/>
    <w:link w:val="a9"/>
    <w:uiPriority w:val="99"/>
    <w:locked/>
    <w:rsid w:val="00AE348C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 Spacing"/>
    <w:basedOn w:val="a"/>
    <w:link w:val="a8"/>
    <w:uiPriority w:val="99"/>
    <w:qFormat/>
    <w:rsid w:val="00AE348C"/>
    <w:pPr>
      <w:jc w:val="both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3</cp:revision>
  <cp:lastPrinted>2015-04-06T10:23:00Z</cp:lastPrinted>
  <dcterms:created xsi:type="dcterms:W3CDTF">2015-04-06T09:47:00Z</dcterms:created>
  <dcterms:modified xsi:type="dcterms:W3CDTF">2018-08-15T03:39:00Z</dcterms:modified>
</cp:coreProperties>
</file>