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7" w:rsidRDefault="002E1607" w:rsidP="002E1607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DA1216">
        <w:rPr>
          <w:rFonts w:ascii="Times New Roman" w:hAnsi="Times New Roman"/>
          <w:b/>
          <w:sz w:val="24"/>
          <w:szCs w:val="20"/>
        </w:rPr>
        <w:t xml:space="preserve">Муниципальное </w:t>
      </w:r>
      <w:r>
        <w:rPr>
          <w:rFonts w:ascii="Times New Roman" w:hAnsi="Times New Roman"/>
          <w:b/>
          <w:sz w:val="24"/>
          <w:szCs w:val="20"/>
        </w:rPr>
        <w:t xml:space="preserve">казенное </w:t>
      </w:r>
      <w:r w:rsidRPr="00DA1216">
        <w:rPr>
          <w:rFonts w:ascii="Times New Roman" w:hAnsi="Times New Roman"/>
          <w:b/>
          <w:sz w:val="24"/>
          <w:szCs w:val="20"/>
        </w:rPr>
        <w:t>общеобразовательное учреждение</w:t>
      </w:r>
    </w:p>
    <w:p w:rsidR="002E1607" w:rsidRDefault="002E1607" w:rsidP="002E1607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DA1216">
        <w:rPr>
          <w:rFonts w:ascii="Times New Roman" w:hAnsi="Times New Roman"/>
          <w:b/>
          <w:sz w:val="24"/>
          <w:szCs w:val="20"/>
        </w:rPr>
        <w:t>«Средняя общеобразовательная школа №2 с</w:t>
      </w:r>
      <w:proofErr w:type="gramStart"/>
      <w:r w:rsidRPr="00DA1216">
        <w:rPr>
          <w:rFonts w:ascii="Times New Roman" w:hAnsi="Times New Roman"/>
          <w:b/>
          <w:sz w:val="24"/>
          <w:szCs w:val="20"/>
        </w:rPr>
        <w:t>.К</w:t>
      </w:r>
      <w:proofErr w:type="gramEnd"/>
      <w:r w:rsidRPr="00DA1216">
        <w:rPr>
          <w:rFonts w:ascii="Times New Roman" w:hAnsi="Times New Roman"/>
          <w:b/>
          <w:sz w:val="24"/>
          <w:szCs w:val="20"/>
        </w:rPr>
        <w:t>арагач»</w:t>
      </w:r>
    </w:p>
    <w:p w:rsidR="002E1607" w:rsidRDefault="002E1607" w:rsidP="002E1607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DA1216">
        <w:rPr>
          <w:rFonts w:ascii="Times New Roman" w:hAnsi="Times New Roman"/>
          <w:b/>
          <w:sz w:val="24"/>
          <w:szCs w:val="20"/>
        </w:rPr>
        <w:t>Прохладненского муниципального района КБР</w:t>
      </w:r>
    </w:p>
    <w:p w:rsidR="002E1607" w:rsidRDefault="002E1607" w:rsidP="002E1607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2E1607" w:rsidRDefault="002E1607" w:rsidP="002E1607"/>
    <w:tbl>
      <w:tblPr>
        <w:tblW w:w="21288" w:type="dxa"/>
        <w:tblInd w:w="-743" w:type="dxa"/>
        <w:tblLayout w:type="fixed"/>
        <w:tblLook w:val="01E0"/>
      </w:tblPr>
      <w:tblGrid>
        <w:gridCol w:w="3548"/>
        <w:gridCol w:w="3548"/>
        <w:gridCol w:w="3548"/>
        <w:gridCol w:w="3548"/>
        <w:gridCol w:w="3548"/>
        <w:gridCol w:w="3548"/>
      </w:tblGrid>
      <w:tr w:rsidR="00520076" w:rsidRPr="00537E98" w:rsidTr="00B972A8">
        <w:trPr>
          <w:trHeight w:val="1498"/>
        </w:trPr>
        <w:tc>
          <w:tcPr>
            <w:tcW w:w="3548" w:type="dxa"/>
          </w:tcPr>
          <w:p w:rsidR="00F833FC" w:rsidRDefault="00520076" w:rsidP="00F833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33F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33FC" w:rsidRPr="00537E98" w:rsidRDefault="00F833FC" w:rsidP="00F833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F833FC" w:rsidRPr="00537E98" w:rsidRDefault="00F833FC" w:rsidP="00F833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№1 </w:t>
            </w:r>
            <w:proofErr w:type="gramStart"/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520076" w:rsidRPr="00537E98" w:rsidRDefault="00F833FC" w:rsidP="00F833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«29»  августа 2014</w:t>
            </w: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548" w:type="dxa"/>
          </w:tcPr>
          <w:p w:rsidR="00520076" w:rsidRPr="00537E98" w:rsidRDefault="00B035FB" w:rsidP="00F833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-3175</wp:posOffset>
                  </wp:positionV>
                  <wp:extent cx="1968500" cy="1939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8" w:type="dxa"/>
          </w:tcPr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CB58D0" w:rsidRPr="00537E98" w:rsidRDefault="00CB58D0" w:rsidP="00CB58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107/5</w:t>
            </w: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CB58D0" w:rsidRDefault="00CB58D0" w:rsidP="00CB58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 2014</w:t>
            </w: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  года</w:t>
            </w:r>
          </w:p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Директор МКОУ «СОШ №2 с. Карагач»</w:t>
            </w:r>
          </w:p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_____________/</w:t>
            </w:r>
            <w:proofErr w:type="spellStart"/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Т.Х.Заптиева</w:t>
            </w:r>
            <w:proofErr w:type="spellEnd"/>
            <w:r w:rsidRPr="00537E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520076" w:rsidRPr="00537E98" w:rsidRDefault="00520076" w:rsidP="00B972A8">
            <w:pPr>
              <w:pStyle w:val="a4"/>
              <w:rPr>
                <w:rStyle w:val="Normaltext"/>
                <w:b/>
                <w:sz w:val="24"/>
                <w:szCs w:val="24"/>
              </w:rPr>
            </w:pPr>
            <w:r w:rsidRPr="00537E98">
              <w:rPr>
                <w:rStyle w:val="Normaltext"/>
                <w:b/>
                <w:sz w:val="24"/>
                <w:szCs w:val="24"/>
              </w:rPr>
              <w:t>УТВЕРЖДАЮ</w:t>
            </w:r>
          </w:p>
          <w:p w:rsidR="00520076" w:rsidRPr="00537E98" w:rsidRDefault="00520076" w:rsidP="00B972A8">
            <w:pPr>
              <w:pStyle w:val="a4"/>
              <w:rPr>
                <w:rStyle w:val="Normaltext"/>
                <w:b/>
                <w:sz w:val="24"/>
                <w:szCs w:val="24"/>
              </w:rPr>
            </w:pPr>
            <w:r w:rsidRPr="00537E98">
              <w:rPr>
                <w:rStyle w:val="Normaltext"/>
                <w:b/>
                <w:sz w:val="24"/>
                <w:szCs w:val="24"/>
              </w:rPr>
              <w:t>директор МКОУ «СОШ</w:t>
            </w:r>
          </w:p>
          <w:p w:rsidR="00520076" w:rsidRPr="00537E98" w:rsidRDefault="00520076" w:rsidP="00B972A8">
            <w:pPr>
              <w:pStyle w:val="a4"/>
              <w:rPr>
                <w:rStyle w:val="Normaltext"/>
                <w:b/>
                <w:sz w:val="24"/>
                <w:szCs w:val="24"/>
              </w:rPr>
            </w:pPr>
            <w:r w:rsidRPr="00537E98">
              <w:rPr>
                <w:rStyle w:val="Normaltext"/>
                <w:b/>
                <w:sz w:val="24"/>
                <w:szCs w:val="24"/>
              </w:rPr>
              <w:t xml:space="preserve">с. </w:t>
            </w:r>
            <w:proofErr w:type="spellStart"/>
            <w:r w:rsidRPr="00537E98">
              <w:rPr>
                <w:rStyle w:val="Normaltext"/>
                <w:b/>
                <w:sz w:val="24"/>
                <w:szCs w:val="24"/>
              </w:rPr>
              <w:t>Прималкинского</w:t>
            </w:r>
            <w:proofErr w:type="spellEnd"/>
            <w:r w:rsidRPr="00537E98">
              <w:rPr>
                <w:rStyle w:val="Normaltext"/>
                <w:b/>
                <w:sz w:val="24"/>
                <w:szCs w:val="24"/>
              </w:rPr>
              <w:t>»</w:t>
            </w:r>
          </w:p>
          <w:p w:rsidR="00520076" w:rsidRPr="00537E98" w:rsidRDefault="00520076" w:rsidP="00B972A8">
            <w:pPr>
              <w:pStyle w:val="a4"/>
              <w:rPr>
                <w:rStyle w:val="Normaltext"/>
                <w:b/>
                <w:sz w:val="24"/>
                <w:szCs w:val="24"/>
              </w:rPr>
            </w:pPr>
          </w:p>
          <w:p w:rsidR="00520076" w:rsidRPr="00537E98" w:rsidRDefault="00520076" w:rsidP="00B972A8">
            <w:pPr>
              <w:pStyle w:val="a4"/>
              <w:rPr>
                <w:rStyle w:val="Normaltext"/>
                <w:b/>
                <w:sz w:val="24"/>
                <w:szCs w:val="24"/>
              </w:rPr>
            </w:pPr>
            <w:r w:rsidRPr="00537E98">
              <w:rPr>
                <w:rStyle w:val="Normaltext"/>
                <w:b/>
                <w:sz w:val="24"/>
                <w:szCs w:val="24"/>
              </w:rPr>
              <w:t>________________/</w:t>
            </w:r>
            <w:proofErr w:type="spellStart"/>
            <w:r w:rsidRPr="00537E98">
              <w:rPr>
                <w:rStyle w:val="Normaltext"/>
                <w:b/>
                <w:sz w:val="24"/>
                <w:szCs w:val="24"/>
              </w:rPr>
              <w:t>Крохмалев</w:t>
            </w:r>
            <w:proofErr w:type="spellEnd"/>
            <w:r w:rsidRPr="00537E98">
              <w:rPr>
                <w:rStyle w:val="Normaltext"/>
                <w:b/>
                <w:sz w:val="24"/>
                <w:szCs w:val="24"/>
              </w:rPr>
              <w:t xml:space="preserve"> А.Н./</w:t>
            </w:r>
          </w:p>
          <w:p w:rsidR="00520076" w:rsidRPr="00537E98" w:rsidRDefault="00520076" w:rsidP="00B972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8">
              <w:rPr>
                <w:rFonts w:ascii="Times New Roman" w:hAnsi="Times New Roman"/>
                <w:b/>
                <w:sz w:val="24"/>
                <w:szCs w:val="24"/>
              </w:rPr>
              <w:t xml:space="preserve">От__________________2012г. </w:t>
            </w:r>
          </w:p>
        </w:tc>
      </w:tr>
    </w:tbl>
    <w:p w:rsidR="002E1607" w:rsidRDefault="002E1607" w:rsidP="00C2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6730D" w:rsidRDefault="00CB6FA8" w:rsidP="00C2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Порядок </w:t>
      </w:r>
    </w:p>
    <w:p w:rsidR="00C23852" w:rsidRPr="00041381" w:rsidRDefault="00CB6FA8" w:rsidP="00C2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учета результатов освоения </w:t>
      </w:r>
      <w:proofErr w:type="gramStart"/>
      <w:r>
        <w:rPr>
          <w:rFonts w:ascii="Times New Roman" w:hAnsi="Times New Roman" w:cs="Times New Roman"/>
          <w:b/>
          <w:sz w:val="24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 xml:space="preserve"> МКОУ «СОШ №2 с. Карагач» образовательных </w:t>
      </w:r>
      <w:r w:rsidR="00C6730D">
        <w:rPr>
          <w:rFonts w:ascii="Times New Roman" w:hAnsi="Times New Roman" w:cs="Times New Roman"/>
          <w:b/>
          <w:sz w:val="24"/>
          <w:szCs w:val="32"/>
        </w:rPr>
        <w:t>программ и хранения в архиве информации о результатах на бумажных и (или) электронных носителях.</w:t>
      </w:r>
    </w:p>
    <w:p w:rsidR="00C23852" w:rsidRPr="00041381" w:rsidRDefault="00C23852" w:rsidP="00C23852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2"/>
          <w:szCs w:val="28"/>
        </w:rPr>
      </w:pPr>
    </w:p>
    <w:p w:rsidR="00C23852" w:rsidRPr="00C6730D" w:rsidRDefault="00C6730D" w:rsidP="00C23852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6730D">
        <w:rPr>
          <w:b/>
          <w:sz w:val="24"/>
          <w:szCs w:val="24"/>
        </w:rPr>
        <w:t>I. Общ</w:t>
      </w:r>
      <w:r w:rsidR="00C23852" w:rsidRPr="00C6730D">
        <w:rPr>
          <w:b/>
          <w:sz w:val="24"/>
          <w:szCs w:val="24"/>
        </w:rPr>
        <w:t>ие положения</w:t>
      </w:r>
    </w:p>
    <w:p w:rsidR="00C23852" w:rsidRPr="00C6730D" w:rsidRDefault="00C6730D" w:rsidP="00C2385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Настоящий</w:t>
      </w:r>
      <w:r w:rsidR="00C23852" w:rsidRPr="00C6730D">
        <w:rPr>
          <w:sz w:val="24"/>
          <w:szCs w:val="24"/>
        </w:rPr>
        <w:t xml:space="preserve"> По</w:t>
      </w:r>
      <w:r w:rsidRPr="00C6730D">
        <w:rPr>
          <w:sz w:val="24"/>
          <w:szCs w:val="24"/>
        </w:rPr>
        <w:t>рядок</w:t>
      </w:r>
      <w:r w:rsidR="00C23852" w:rsidRPr="00C6730D">
        <w:rPr>
          <w:sz w:val="24"/>
          <w:szCs w:val="24"/>
        </w:rPr>
        <w:t xml:space="preserve"> </w:t>
      </w:r>
      <w:r w:rsidRPr="00C6730D">
        <w:rPr>
          <w:sz w:val="24"/>
          <w:szCs w:val="24"/>
        </w:rPr>
        <w:t xml:space="preserve">учета результатов освоения обучающимися МКОУ «СОШ №2 с. Карагач» образовательных программ и хранения в архиве информации о результатах на бумажных и (или) электронных носителях </w:t>
      </w:r>
      <w:r w:rsidR="00C23852" w:rsidRPr="00C6730D">
        <w:rPr>
          <w:sz w:val="24"/>
          <w:szCs w:val="24"/>
        </w:rPr>
        <w:t>(далее - По</w:t>
      </w:r>
      <w:r w:rsidRPr="00C6730D">
        <w:rPr>
          <w:sz w:val="24"/>
          <w:szCs w:val="24"/>
        </w:rPr>
        <w:t>рядок) разработан</w:t>
      </w:r>
      <w:r w:rsidR="00C23852" w:rsidRPr="00C6730D">
        <w:rPr>
          <w:sz w:val="24"/>
          <w:szCs w:val="24"/>
        </w:rPr>
        <w:t xml:space="preserve"> с целью </w:t>
      </w:r>
      <w:proofErr w:type="gramStart"/>
      <w:r w:rsidR="00C23852" w:rsidRPr="00C6730D">
        <w:rPr>
          <w:sz w:val="24"/>
          <w:szCs w:val="24"/>
        </w:rPr>
        <w:t>определения общих правил проведения процедуры учета результатов освоения</w:t>
      </w:r>
      <w:proofErr w:type="gramEnd"/>
      <w:r w:rsidR="00C23852" w:rsidRPr="00C6730D">
        <w:rPr>
          <w:sz w:val="24"/>
          <w:szCs w:val="24"/>
        </w:rPr>
        <w:t xml:space="preserve"> обучающимися образовательных программ в муниципальном </w:t>
      </w:r>
      <w:r w:rsidRPr="00C6730D">
        <w:rPr>
          <w:sz w:val="24"/>
          <w:szCs w:val="24"/>
        </w:rPr>
        <w:t>казенном</w:t>
      </w:r>
      <w:r w:rsidR="00C23852" w:rsidRPr="00C6730D">
        <w:rPr>
          <w:sz w:val="24"/>
          <w:szCs w:val="24"/>
        </w:rPr>
        <w:t xml:space="preserve"> общеобразовательном </w:t>
      </w:r>
      <w:proofErr w:type="gramStart"/>
      <w:r w:rsidR="00C23852" w:rsidRPr="00C6730D">
        <w:rPr>
          <w:sz w:val="24"/>
          <w:szCs w:val="24"/>
        </w:rPr>
        <w:t>учреждении</w:t>
      </w:r>
      <w:proofErr w:type="gramEnd"/>
      <w:r w:rsidR="00C23852" w:rsidRPr="00C6730D">
        <w:rPr>
          <w:sz w:val="24"/>
          <w:szCs w:val="24"/>
        </w:rPr>
        <w:t xml:space="preserve"> </w:t>
      </w:r>
      <w:r w:rsidRPr="00C6730D">
        <w:rPr>
          <w:sz w:val="24"/>
          <w:szCs w:val="24"/>
        </w:rPr>
        <w:t xml:space="preserve">«Средняя общеобразовательная школа №2 с. Карагач» </w:t>
      </w:r>
      <w:r w:rsidR="00C23852" w:rsidRPr="00C6730D">
        <w:rPr>
          <w:sz w:val="24"/>
          <w:szCs w:val="24"/>
        </w:rPr>
        <w:t xml:space="preserve">(далее </w:t>
      </w:r>
      <w:r w:rsidRPr="00C6730D">
        <w:rPr>
          <w:sz w:val="24"/>
          <w:szCs w:val="24"/>
        </w:rPr>
        <w:t>ОУ</w:t>
      </w:r>
      <w:r w:rsidR="00C23852" w:rsidRPr="00C6730D">
        <w:rPr>
          <w:sz w:val="24"/>
          <w:szCs w:val="24"/>
        </w:rPr>
        <w:t>) и порядка хранения информации об этих результатах в архиве.</w:t>
      </w:r>
    </w:p>
    <w:p w:rsidR="00C23852" w:rsidRPr="00C6730D" w:rsidRDefault="00C23852" w:rsidP="00C2385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</w:t>
      </w:r>
      <w:proofErr w:type="gramStart"/>
      <w:r w:rsidRPr="00C6730D">
        <w:rPr>
          <w:sz w:val="24"/>
          <w:szCs w:val="24"/>
        </w:rPr>
        <w:t>По</w:t>
      </w:r>
      <w:r w:rsidR="00C6730D">
        <w:rPr>
          <w:sz w:val="24"/>
          <w:szCs w:val="24"/>
        </w:rPr>
        <w:t>рядок разработан</w:t>
      </w:r>
      <w:r w:rsidRPr="00C6730D">
        <w:rPr>
          <w:sz w:val="24"/>
          <w:szCs w:val="24"/>
        </w:rPr>
        <w:t xml:space="preserve"> в соответствии с Федеральным законом «Об образовании в Российской Федерации» от 29 декабря 2012 г. №273 (ст.28 ч.3 пункт 11), Письмом Министерства образования и науки Российской Федерации от 15.02.2012 №ААП-147/67 «Системы ведения журналов успеваемости обучающихся в электронном виде в ОУ РФ 2012г.», Законом от 27.07 2006 г. №152-ФЗ «О персональных данных».</w:t>
      </w:r>
      <w:proofErr w:type="gramEnd"/>
      <w:r w:rsidRPr="00C6730D">
        <w:rPr>
          <w:sz w:val="24"/>
          <w:szCs w:val="24"/>
        </w:rPr>
        <w:t xml:space="preserve"> Уставом </w:t>
      </w:r>
      <w:r w:rsidR="00C6730D" w:rsidRPr="00C6730D">
        <w:rPr>
          <w:sz w:val="24"/>
          <w:szCs w:val="24"/>
        </w:rPr>
        <w:t>ОУ</w:t>
      </w:r>
      <w:r w:rsidRPr="00C6730D">
        <w:rPr>
          <w:sz w:val="24"/>
          <w:szCs w:val="24"/>
        </w:rPr>
        <w:t>.</w:t>
      </w:r>
    </w:p>
    <w:p w:rsidR="00C23852" w:rsidRPr="00C6730D" w:rsidRDefault="00C23852" w:rsidP="00C2385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Принятие и прекращение действия </w:t>
      </w:r>
      <w:r w:rsidR="00C6730D" w:rsidRPr="00C6730D">
        <w:rPr>
          <w:sz w:val="24"/>
          <w:szCs w:val="24"/>
        </w:rPr>
        <w:t>Порядка</w:t>
      </w:r>
      <w:r w:rsidRPr="00C6730D">
        <w:rPr>
          <w:sz w:val="24"/>
          <w:szCs w:val="24"/>
        </w:rPr>
        <w:t>, внесение изменений и дополнений в По</w:t>
      </w:r>
      <w:r w:rsidR="00C6730D" w:rsidRPr="00C6730D">
        <w:rPr>
          <w:sz w:val="24"/>
          <w:szCs w:val="24"/>
        </w:rPr>
        <w:t>рядк</w:t>
      </w:r>
      <w:r w:rsidRPr="00C6730D">
        <w:rPr>
          <w:sz w:val="24"/>
          <w:szCs w:val="24"/>
        </w:rPr>
        <w:t xml:space="preserve">е осуществляется в общем порядке, предусмотренном Уставом </w:t>
      </w:r>
      <w:r w:rsidR="00C6730D" w:rsidRPr="00C6730D">
        <w:rPr>
          <w:sz w:val="24"/>
          <w:szCs w:val="24"/>
        </w:rPr>
        <w:t>ОУ</w:t>
      </w:r>
      <w:r w:rsidRPr="00C6730D">
        <w:rPr>
          <w:sz w:val="24"/>
          <w:szCs w:val="24"/>
        </w:rPr>
        <w:t>.</w:t>
      </w:r>
    </w:p>
    <w:p w:rsidR="00C23852" w:rsidRPr="00C6730D" w:rsidRDefault="00C6730D" w:rsidP="00C6730D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C6730D">
        <w:rPr>
          <w:sz w:val="24"/>
          <w:szCs w:val="24"/>
        </w:rPr>
        <w:t>ОУ</w:t>
      </w:r>
      <w:r w:rsidR="00C23852" w:rsidRPr="00C6730D">
        <w:rPr>
          <w:sz w:val="24"/>
          <w:szCs w:val="24"/>
        </w:rPr>
        <w:t xml:space="preserve"> осуществляет индивидуальный учет результатов освоения </w:t>
      </w:r>
      <w:proofErr w:type="gramStart"/>
      <w:r w:rsidR="00C23852" w:rsidRPr="00C6730D">
        <w:rPr>
          <w:sz w:val="24"/>
          <w:szCs w:val="24"/>
        </w:rPr>
        <w:t>обучающимся</w:t>
      </w:r>
      <w:proofErr w:type="gramEnd"/>
      <w:r w:rsidR="00C23852" w:rsidRPr="00C6730D">
        <w:rPr>
          <w:sz w:val="24"/>
          <w:szCs w:val="24"/>
        </w:rPr>
        <w:t xml:space="preserve"> основных образовательных программ соответствующего уровня общего образования.</w:t>
      </w:r>
    </w:p>
    <w:p w:rsidR="00C23852" w:rsidRPr="00C6730D" w:rsidRDefault="00C6730D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1.5</w:t>
      </w:r>
      <w:r w:rsidR="00C23852" w:rsidRPr="00C6730D">
        <w:rPr>
          <w:sz w:val="24"/>
          <w:szCs w:val="24"/>
        </w:rPr>
        <w:t>. Процедура текущего, промежуточного и итогового контроля предполагает выявление и оценивание предметных результатов освоения обучающимися соответствующей основной образовательной программы.</w:t>
      </w:r>
    </w:p>
    <w:p w:rsidR="00C23852" w:rsidRPr="00C6730D" w:rsidRDefault="00C6730D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1.6</w:t>
      </w:r>
      <w:r w:rsidR="00C23852" w:rsidRPr="00C6730D">
        <w:rPr>
          <w:sz w:val="24"/>
          <w:szCs w:val="24"/>
        </w:rPr>
        <w:t xml:space="preserve">.  Требования, предъявляемые к текущему, промежуточному и итоговому оцениванию предметных результатов освоения </w:t>
      </w:r>
      <w:proofErr w:type="gramStart"/>
      <w:r w:rsidR="00C23852" w:rsidRPr="00C6730D">
        <w:rPr>
          <w:sz w:val="24"/>
          <w:szCs w:val="24"/>
        </w:rPr>
        <w:t>обучающимися</w:t>
      </w:r>
      <w:proofErr w:type="gramEnd"/>
      <w:r w:rsidR="00C23852" w:rsidRPr="00C6730D">
        <w:rPr>
          <w:sz w:val="24"/>
          <w:szCs w:val="24"/>
        </w:rPr>
        <w:t xml:space="preserve"> соответствующей основной образовательной программы доводятся до сведения обучающихся и их родителей (законных представителей) классным руководителем или </w:t>
      </w:r>
      <w:r>
        <w:rPr>
          <w:sz w:val="24"/>
          <w:szCs w:val="24"/>
        </w:rPr>
        <w:t xml:space="preserve">секретарем-делопроизводителем ОУ </w:t>
      </w:r>
      <w:r w:rsidR="00C23852" w:rsidRPr="00C6730D">
        <w:rPr>
          <w:sz w:val="24"/>
          <w:szCs w:val="24"/>
        </w:rPr>
        <w:t xml:space="preserve">в момент принятия ребенка в </w:t>
      </w:r>
      <w:r>
        <w:rPr>
          <w:sz w:val="24"/>
          <w:szCs w:val="24"/>
        </w:rPr>
        <w:t>ОУ</w:t>
      </w:r>
      <w:r w:rsidR="00C23852" w:rsidRPr="00C6730D">
        <w:rPr>
          <w:sz w:val="24"/>
          <w:szCs w:val="24"/>
        </w:rPr>
        <w:t>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>1.8. Под итоговым оцениванием понимается выставление отметок по предметам учебного плана соответствующей основной образовательной программы по окончанию 9 и 11 классов.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>1.9. Под промежуточным оцениванием понимается выставление обучающимся отметок по предметам учебного плана соответствующей основной образовательной программы на конец четверти (полугодия) и года.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1.10.  </w:t>
      </w:r>
      <w:r w:rsidRPr="00C6730D">
        <w:rPr>
          <w:sz w:val="24"/>
          <w:szCs w:val="24"/>
        </w:rPr>
        <w:t xml:space="preserve">Под текущим оцениванием понимается оценивание отдельных ответов и работ </w:t>
      </w:r>
      <w:r w:rsidRPr="00C6730D">
        <w:rPr>
          <w:sz w:val="24"/>
          <w:szCs w:val="24"/>
        </w:rPr>
        <w:lastRenderedPageBreak/>
        <w:t>обучающегося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1.11. </w:t>
      </w:r>
      <w:r w:rsidRPr="00C6730D">
        <w:rPr>
          <w:sz w:val="24"/>
          <w:szCs w:val="24"/>
        </w:rPr>
        <w:t xml:space="preserve">Текущее, промежуточное и итоговое оценивание </w:t>
      </w:r>
      <w:proofErr w:type="gramStart"/>
      <w:r w:rsidRPr="00C6730D">
        <w:rPr>
          <w:sz w:val="24"/>
          <w:szCs w:val="24"/>
        </w:rPr>
        <w:t>обучающихся</w:t>
      </w:r>
      <w:proofErr w:type="gramEnd"/>
      <w:r w:rsidRPr="00C6730D">
        <w:rPr>
          <w:sz w:val="24"/>
          <w:szCs w:val="24"/>
        </w:rPr>
        <w:t xml:space="preserve"> по предметам учебного плана соответствующей основной образовательной программы является обязательным и осуществляется со 2 по 11 классы.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1.12. Результаты освоения </w:t>
      </w:r>
      <w:proofErr w:type="gramStart"/>
      <w:r w:rsidRPr="00C6730D">
        <w:rPr>
          <w:sz w:val="24"/>
          <w:szCs w:val="24"/>
        </w:rPr>
        <w:t>обучающимися</w:t>
      </w:r>
      <w:proofErr w:type="gramEnd"/>
      <w:r w:rsidRPr="00C6730D">
        <w:rPr>
          <w:sz w:val="24"/>
          <w:szCs w:val="24"/>
        </w:rPr>
        <w:t xml:space="preserve"> соответствующей основной образовательной программы фиксируются в классном журнале.</w:t>
      </w:r>
    </w:p>
    <w:p w:rsidR="00C23852" w:rsidRPr="00C6730D" w:rsidRDefault="00C23852" w:rsidP="00156EDA">
      <w:pPr>
        <w:pStyle w:val="4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1.13. </w:t>
      </w:r>
      <w:r w:rsidRPr="00C6730D">
        <w:rPr>
          <w:sz w:val="24"/>
          <w:szCs w:val="24"/>
        </w:rPr>
        <w:t xml:space="preserve">Форма и порядок ведения классного журнала регламентируется </w:t>
      </w:r>
      <w:r w:rsidR="00156EDA" w:rsidRPr="00156EDA">
        <w:rPr>
          <w:sz w:val="24"/>
          <w:szCs w:val="24"/>
        </w:rPr>
        <w:t>Инструкция по ведению классного журнала</w:t>
      </w:r>
      <w:r w:rsidR="00156EDA">
        <w:rPr>
          <w:sz w:val="24"/>
          <w:szCs w:val="24"/>
        </w:rPr>
        <w:t xml:space="preserve"> </w:t>
      </w:r>
      <w:r w:rsidR="00156EDA" w:rsidRPr="00156EDA">
        <w:rPr>
          <w:sz w:val="24"/>
          <w:szCs w:val="24"/>
        </w:rPr>
        <w:t>МКОУ СОШ №2 с. Карагач».</w:t>
      </w:r>
      <w:r w:rsidRPr="00C6730D">
        <w:rPr>
          <w:sz w:val="24"/>
          <w:szCs w:val="24"/>
        </w:rPr>
        <w:t xml:space="preserve"> 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1.14. </w:t>
      </w:r>
      <w:r w:rsidRPr="00C6730D">
        <w:rPr>
          <w:sz w:val="24"/>
          <w:szCs w:val="24"/>
        </w:rPr>
        <w:t xml:space="preserve">Индивидуальный учет результатов освоения </w:t>
      </w:r>
      <w:proofErr w:type="gramStart"/>
      <w:r w:rsidRPr="00C6730D">
        <w:rPr>
          <w:sz w:val="24"/>
          <w:szCs w:val="24"/>
        </w:rPr>
        <w:t>обучающимся</w:t>
      </w:r>
      <w:proofErr w:type="gramEnd"/>
      <w:r w:rsidRPr="00C6730D">
        <w:rPr>
          <w:sz w:val="24"/>
          <w:szCs w:val="24"/>
        </w:rPr>
        <w:t xml:space="preserve"> основных образовательных программ осуществляется на бумажных и </w:t>
      </w:r>
      <w:r w:rsidR="00156EDA">
        <w:rPr>
          <w:sz w:val="24"/>
          <w:szCs w:val="24"/>
        </w:rPr>
        <w:t xml:space="preserve">(или) </w:t>
      </w:r>
      <w:r w:rsidRPr="00C6730D">
        <w:rPr>
          <w:sz w:val="24"/>
          <w:szCs w:val="24"/>
        </w:rPr>
        <w:t>электронных носителях.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1.15. </w:t>
      </w:r>
      <w:r w:rsidRPr="00C6730D">
        <w:rPr>
          <w:sz w:val="24"/>
          <w:szCs w:val="24"/>
        </w:rPr>
        <w:t xml:space="preserve">Хранение в архиве данных об учете результатов освоения обучающимся основных образовательных программ осуществляется на бумажных и </w:t>
      </w:r>
      <w:r w:rsidR="00156EDA">
        <w:rPr>
          <w:sz w:val="24"/>
          <w:szCs w:val="24"/>
        </w:rPr>
        <w:t xml:space="preserve">(или) </w:t>
      </w:r>
      <w:r w:rsidRPr="00C6730D">
        <w:rPr>
          <w:sz w:val="24"/>
          <w:szCs w:val="24"/>
        </w:rPr>
        <w:t>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</w:p>
    <w:p w:rsidR="00C23852" w:rsidRPr="00156EDA" w:rsidRDefault="00C23852" w:rsidP="00C23852">
      <w:pPr>
        <w:pStyle w:val="4"/>
        <w:shd w:val="clear" w:color="auto" w:fill="auto"/>
        <w:spacing w:after="0" w:line="240" w:lineRule="auto"/>
        <w:ind w:right="860" w:firstLine="567"/>
        <w:jc w:val="center"/>
        <w:rPr>
          <w:b/>
          <w:sz w:val="24"/>
          <w:szCs w:val="24"/>
        </w:rPr>
      </w:pPr>
      <w:r w:rsidRPr="00156EDA">
        <w:rPr>
          <w:b/>
          <w:sz w:val="24"/>
          <w:szCs w:val="24"/>
          <w:lang w:val="en-US"/>
        </w:rPr>
        <w:t>II</w:t>
      </w:r>
      <w:r w:rsidRPr="00156EDA">
        <w:rPr>
          <w:b/>
          <w:sz w:val="24"/>
          <w:szCs w:val="24"/>
        </w:rPr>
        <w:t>. Процедура текущего оценивания обучающихся по предметам учебного плана</w:t>
      </w:r>
    </w:p>
    <w:p w:rsidR="00C23852" w:rsidRPr="00C6730D" w:rsidRDefault="00C23852" w:rsidP="00C23852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Под текущим оцениванием ответов и работ понимается выставление </w:t>
      </w:r>
      <w:proofErr w:type="gramStart"/>
      <w:r w:rsidRPr="00C6730D">
        <w:rPr>
          <w:sz w:val="24"/>
          <w:szCs w:val="24"/>
        </w:rPr>
        <w:t>обучающемуся</w:t>
      </w:r>
      <w:proofErr w:type="gramEnd"/>
      <w:r w:rsidRPr="00C6730D">
        <w:rPr>
          <w:sz w:val="24"/>
          <w:szCs w:val="24"/>
        </w:rPr>
        <w:t xml:space="preserve"> отметки за предложенное учителем задание (комплекс заданий) в виде отдельной персонифицированной или групповой работы.</w:t>
      </w:r>
    </w:p>
    <w:p w:rsidR="00DD4855" w:rsidRPr="00DD4855" w:rsidRDefault="00C23852" w:rsidP="00DD4855">
      <w:pPr>
        <w:pStyle w:val="4"/>
        <w:numPr>
          <w:ilvl w:val="0"/>
          <w:numId w:val="2"/>
        </w:numPr>
        <w:spacing w:after="0" w:line="240" w:lineRule="auto"/>
        <w:ind w:left="20" w:right="20" w:firstLine="567"/>
        <w:rPr>
          <w:sz w:val="24"/>
          <w:szCs w:val="24"/>
        </w:rPr>
      </w:pPr>
      <w:r w:rsidRPr="00DD4855">
        <w:rPr>
          <w:sz w:val="24"/>
          <w:szCs w:val="24"/>
        </w:rPr>
        <w:t xml:space="preserve"> </w:t>
      </w:r>
      <w:r w:rsidR="00DD4855" w:rsidRPr="00DD4855">
        <w:rPr>
          <w:sz w:val="24"/>
          <w:szCs w:val="24"/>
        </w:rPr>
        <w:t xml:space="preserve">Оценивание ответов и работ </w:t>
      </w:r>
      <w:proofErr w:type="gramStart"/>
      <w:r w:rsidR="00DD4855" w:rsidRPr="00DD4855">
        <w:rPr>
          <w:sz w:val="24"/>
          <w:szCs w:val="24"/>
        </w:rPr>
        <w:t>обучающегося</w:t>
      </w:r>
      <w:proofErr w:type="gramEnd"/>
      <w:r w:rsidR="00DD4855" w:rsidRPr="00DD4855">
        <w:rPr>
          <w:sz w:val="24"/>
          <w:szCs w:val="24"/>
        </w:rPr>
        <w:t xml:space="preserve"> в образовательном учреждении </w:t>
      </w:r>
      <w:r w:rsidR="00E217B8">
        <w:rPr>
          <w:sz w:val="24"/>
          <w:szCs w:val="24"/>
        </w:rPr>
        <w:t xml:space="preserve">осуществляется по </w:t>
      </w:r>
      <w:r w:rsidR="00DD4855" w:rsidRPr="00DD4855">
        <w:rPr>
          <w:sz w:val="24"/>
          <w:szCs w:val="24"/>
        </w:rPr>
        <w:t>балльной и зачетной системе:</w:t>
      </w:r>
    </w:p>
    <w:p w:rsidR="00DD4855" w:rsidRPr="00DD4855" w:rsidRDefault="00DD4855" w:rsidP="00DD4855">
      <w:pPr>
        <w:pStyle w:val="4"/>
        <w:spacing w:after="0" w:line="240" w:lineRule="auto"/>
        <w:ind w:left="587" w:right="20" w:firstLine="0"/>
        <w:rPr>
          <w:sz w:val="24"/>
          <w:szCs w:val="24"/>
        </w:rPr>
      </w:pPr>
    </w:p>
    <w:p w:rsidR="00DD4855" w:rsidRPr="00DD4855" w:rsidRDefault="00DD4855" w:rsidP="00DD4855">
      <w:pPr>
        <w:pStyle w:val="4"/>
        <w:numPr>
          <w:ilvl w:val="0"/>
          <w:numId w:val="9"/>
        </w:numPr>
        <w:spacing w:after="0" w:line="240" w:lineRule="auto"/>
        <w:ind w:right="20"/>
        <w:rPr>
          <w:sz w:val="24"/>
          <w:szCs w:val="24"/>
        </w:rPr>
      </w:pPr>
      <w:r w:rsidRPr="00DD4855">
        <w:rPr>
          <w:sz w:val="24"/>
          <w:szCs w:val="24"/>
        </w:rPr>
        <w:t>«зачет» выставляется, если обучающийся выполнил предложенное ему</w:t>
      </w:r>
      <w:r>
        <w:rPr>
          <w:sz w:val="24"/>
          <w:szCs w:val="24"/>
        </w:rPr>
        <w:t xml:space="preserve"> </w:t>
      </w:r>
      <w:r w:rsidRPr="00DD4855">
        <w:rPr>
          <w:sz w:val="24"/>
          <w:szCs w:val="24"/>
        </w:rPr>
        <w:t>учителем задание (комплекс заданий)</w:t>
      </w:r>
      <w:r>
        <w:rPr>
          <w:sz w:val="24"/>
          <w:szCs w:val="24"/>
        </w:rPr>
        <w:t xml:space="preserve"> </w:t>
      </w:r>
      <w:r w:rsidRPr="00DD4855">
        <w:rPr>
          <w:sz w:val="24"/>
          <w:szCs w:val="24"/>
        </w:rPr>
        <w:t>и только по тем предметам,</w:t>
      </w:r>
      <w:r>
        <w:rPr>
          <w:sz w:val="24"/>
          <w:szCs w:val="24"/>
        </w:rPr>
        <w:t xml:space="preserve"> </w:t>
      </w:r>
      <w:r w:rsidRPr="00DD4855">
        <w:rPr>
          <w:sz w:val="24"/>
          <w:szCs w:val="24"/>
        </w:rPr>
        <w:t>факультативам, курсам, по которым решением</w:t>
      </w:r>
      <w:r>
        <w:rPr>
          <w:sz w:val="24"/>
          <w:szCs w:val="24"/>
        </w:rPr>
        <w:t xml:space="preserve"> </w:t>
      </w:r>
      <w:r w:rsidRPr="00DD4855">
        <w:rPr>
          <w:sz w:val="24"/>
          <w:szCs w:val="24"/>
        </w:rPr>
        <w:t>педагогического совета не предполагается балльное оценивание;</w:t>
      </w:r>
    </w:p>
    <w:p w:rsidR="00DD4855" w:rsidRPr="00E217B8" w:rsidRDefault="00DD4855" w:rsidP="00E217B8">
      <w:pPr>
        <w:pStyle w:val="4"/>
        <w:numPr>
          <w:ilvl w:val="0"/>
          <w:numId w:val="9"/>
        </w:numPr>
        <w:spacing w:after="0" w:line="240" w:lineRule="auto"/>
        <w:ind w:right="20"/>
        <w:rPr>
          <w:sz w:val="24"/>
          <w:szCs w:val="24"/>
        </w:rPr>
      </w:pPr>
      <w:r w:rsidRPr="00E217B8">
        <w:rPr>
          <w:sz w:val="24"/>
          <w:szCs w:val="24"/>
        </w:rPr>
        <w:t xml:space="preserve">«2» балла выставляется, если </w:t>
      </w:r>
      <w:proofErr w:type="gramStart"/>
      <w:r w:rsidRPr="00E217B8">
        <w:rPr>
          <w:sz w:val="24"/>
          <w:szCs w:val="24"/>
        </w:rPr>
        <w:t>обучающийся</w:t>
      </w:r>
      <w:proofErr w:type="gramEnd"/>
      <w:r w:rsidRPr="00E217B8">
        <w:rPr>
          <w:sz w:val="24"/>
          <w:szCs w:val="24"/>
        </w:rPr>
        <w:t xml:space="preserve"> не преступил или не захотел</w:t>
      </w:r>
    </w:p>
    <w:p w:rsidR="00DD4855" w:rsidRDefault="00DD4855" w:rsidP="00E217B8">
      <w:pPr>
        <w:pStyle w:val="4"/>
        <w:spacing w:after="0" w:line="240" w:lineRule="auto"/>
        <w:ind w:left="1276" w:right="20" w:firstLine="0"/>
        <w:rPr>
          <w:sz w:val="24"/>
          <w:szCs w:val="24"/>
        </w:rPr>
      </w:pPr>
      <w:r w:rsidRPr="00E217B8">
        <w:rPr>
          <w:sz w:val="24"/>
          <w:szCs w:val="24"/>
        </w:rPr>
        <w:t>преступить к выполнению предложенного ему задания (комплекса заданий)</w:t>
      </w:r>
      <w:r w:rsidR="00E217B8">
        <w:rPr>
          <w:sz w:val="24"/>
          <w:szCs w:val="24"/>
        </w:rPr>
        <w:t>, а так же</w:t>
      </w:r>
      <w:r w:rsidRPr="00E217B8">
        <w:rPr>
          <w:sz w:val="24"/>
          <w:szCs w:val="24"/>
        </w:rPr>
        <w:t xml:space="preserve"> за правильное выполнение </w:t>
      </w:r>
      <w:proofErr w:type="gramStart"/>
      <w:r w:rsidRPr="00E217B8">
        <w:rPr>
          <w:sz w:val="24"/>
          <w:szCs w:val="24"/>
        </w:rPr>
        <w:t>обучающимся</w:t>
      </w:r>
      <w:proofErr w:type="gramEnd"/>
      <w:r w:rsidRPr="00E217B8">
        <w:rPr>
          <w:sz w:val="24"/>
          <w:szCs w:val="24"/>
        </w:rPr>
        <w:t xml:space="preserve"> не более 24 % от предложенного ему задания (комплекса заданий);</w:t>
      </w:r>
    </w:p>
    <w:p w:rsidR="00E217B8" w:rsidRDefault="00DD4855" w:rsidP="00E217B8">
      <w:pPr>
        <w:pStyle w:val="4"/>
        <w:numPr>
          <w:ilvl w:val="0"/>
          <w:numId w:val="12"/>
        </w:numPr>
        <w:spacing w:after="0" w:line="240" w:lineRule="auto"/>
        <w:ind w:right="20"/>
        <w:rPr>
          <w:sz w:val="24"/>
          <w:szCs w:val="24"/>
        </w:rPr>
      </w:pPr>
      <w:r w:rsidRPr="00E217B8">
        <w:rPr>
          <w:sz w:val="24"/>
          <w:szCs w:val="24"/>
        </w:rPr>
        <w:t xml:space="preserve">«3» балла выставляется, если </w:t>
      </w:r>
      <w:proofErr w:type="gramStart"/>
      <w:r w:rsidRPr="00E217B8">
        <w:rPr>
          <w:sz w:val="24"/>
          <w:szCs w:val="24"/>
        </w:rPr>
        <w:t>обучающийся</w:t>
      </w:r>
      <w:proofErr w:type="gramEnd"/>
      <w:r w:rsidRPr="00E217B8">
        <w:rPr>
          <w:sz w:val="24"/>
          <w:szCs w:val="24"/>
        </w:rPr>
        <w:t xml:space="preserve"> правильно выполнил не менее 25%, но не более 49 %предложенного ему задания (комплекса заданий)</w:t>
      </w:r>
      <w:r w:rsidR="00E217B8">
        <w:rPr>
          <w:sz w:val="24"/>
          <w:szCs w:val="24"/>
        </w:rPr>
        <w:t>;</w:t>
      </w:r>
    </w:p>
    <w:p w:rsidR="00DD4855" w:rsidRDefault="00E217B8" w:rsidP="00E217B8">
      <w:pPr>
        <w:pStyle w:val="4"/>
        <w:numPr>
          <w:ilvl w:val="0"/>
          <w:numId w:val="12"/>
        </w:numPr>
        <w:spacing w:after="0" w:line="240" w:lineRule="auto"/>
        <w:ind w:right="20"/>
        <w:rPr>
          <w:sz w:val="24"/>
          <w:szCs w:val="24"/>
        </w:rPr>
      </w:pPr>
      <w:r w:rsidRPr="00E217B8">
        <w:rPr>
          <w:sz w:val="24"/>
          <w:szCs w:val="24"/>
        </w:rPr>
        <w:t xml:space="preserve"> </w:t>
      </w:r>
      <w:r w:rsidR="00DD4855" w:rsidRPr="00E217B8">
        <w:rPr>
          <w:sz w:val="24"/>
          <w:szCs w:val="24"/>
        </w:rPr>
        <w:t xml:space="preserve">«4» балла </w:t>
      </w:r>
      <w:proofErr w:type="gramStart"/>
      <w:r w:rsidR="00DD4855" w:rsidRPr="00E217B8">
        <w:rPr>
          <w:sz w:val="24"/>
          <w:szCs w:val="24"/>
        </w:rPr>
        <w:t>выставляется</w:t>
      </w:r>
      <w:proofErr w:type="gramEnd"/>
      <w:r w:rsidRPr="00E217B8">
        <w:rPr>
          <w:sz w:val="24"/>
          <w:szCs w:val="24"/>
        </w:rPr>
        <w:t xml:space="preserve"> </w:t>
      </w:r>
      <w:r w:rsidR="00DD4855" w:rsidRPr="00E217B8">
        <w:rPr>
          <w:sz w:val="24"/>
          <w:szCs w:val="24"/>
        </w:rPr>
        <w:t>если обучающийся правильно выполнил</w:t>
      </w:r>
      <w:r w:rsidRPr="00E217B8">
        <w:rPr>
          <w:sz w:val="24"/>
          <w:szCs w:val="24"/>
        </w:rPr>
        <w:t xml:space="preserve"> </w:t>
      </w:r>
      <w:r w:rsidR="00DD4855" w:rsidRPr="00E217B8">
        <w:rPr>
          <w:sz w:val="24"/>
          <w:szCs w:val="24"/>
        </w:rPr>
        <w:t>не менее 50%, но</w:t>
      </w:r>
      <w:r w:rsidRPr="00E217B8">
        <w:rPr>
          <w:sz w:val="24"/>
          <w:szCs w:val="24"/>
        </w:rPr>
        <w:t xml:space="preserve"> </w:t>
      </w:r>
      <w:r w:rsidR="00DD4855" w:rsidRPr="00E217B8">
        <w:rPr>
          <w:sz w:val="24"/>
          <w:szCs w:val="24"/>
        </w:rPr>
        <w:t>не более 74 % от предложенного учителем задания (комплекса заданий)</w:t>
      </w:r>
      <w:r>
        <w:rPr>
          <w:sz w:val="24"/>
          <w:szCs w:val="24"/>
        </w:rPr>
        <w:t>;</w:t>
      </w:r>
    </w:p>
    <w:p w:rsidR="00DD4855" w:rsidRPr="00E217B8" w:rsidRDefault="00DD4855" w:rsidP="00E217B8">
      <w:pPr>
        <w:pStyle w:val="4"/>
        <w:numPr>
          <w:ilvl w:val="0"/>
          <w:numId w:val="12"/>
        </w:numPr>
        <w:spacing w:after="0" w:line="240" w:lineRule="auto"/>
        <w:ind w:right="20"/>
        <w:rPr>
          <w:sz w:val="24"/>
          <w:szCs w:val="24"/>
        </w:rPr>
      </w:pPr>
      <w:r w:rsidRPr="00E217B8">
        <w:rPr>
          <w:sz w:val="24"/>
          <w:szCs w:val="24"/>
        </w:rPr>
        <w:t>«5</w:t>
      </w:r>
      <w:r w:rsidR="00E217B8" w:rsidRPr="00E217B8">
        <w:rPr>
          <w:sz w:val="24"/>
          <w:szCs w:val="24"/>
        </w:rPr>
        <w:t xml:space="preserve"> </w:t>
      </w:r>
      <w:r w:rsidRPr="00E217B8">
        <w:rPr>
          <w:sz w:val="24"/>
          <w:szCs w:val="24"/>
        </w:rPr>
        <w:t>» балл выставляется,</w:t>
      </w:r>
      <w:r w:rsidR="00E217B8" w:rsidRPr="00E217B8">
        <w:rPr>
          <w:sz w:val="24"/>
          <w:szCs w:val="24"/>
        </w:rPr>
        <w:t xml:space="preserve"> </w:t>
      </w:r>
      <w:r w:rsidRPr="00E217B8">
        <w:rPr>
          <w:sz w:val="24"/>
          <w:szCs w:val="24"/>
        </w:rPr>
        <w:t>если обучающийся правильно выполнил не менее 75%</w:t>
      </w:r>
      <w:r w:rsidR="00E217B8" w:rsidRPr="00E217B8">
        <w:rPr>
          <w:sz w:val="24"/>
          <w:szCs w:val="24"/>
        </w:rPr>
        <w:t xml:space="preserve"> </w:t>
      </w:r>
      <w:r w:rsidRPr="00E217B8">
        <w:rPr>
          <w:sz w:val="24"/>
          <w:szCs w:val="24"/>
        </w:rPr>
        <w:t>от предложенного ему задания (комплекса заданий).</w:t>
      </w:r>
    </w:p>
    <w:p w:rsidR="00C23852" w:rsidRPr="00C6730D" w:rsidRDefault="00C23852" w:rsidP="00C23852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</w:t>
      </w:r>
      <w:proofErr w:type="spellStart"/>
      <w:r w:rsidRPr="00C6730D">
        <w:rPr>
          <w:sz w:val="24"/>
          <w:szCs w:val="24"/>
        </w:rPr>
        <w:t>Критериальные</w:t>
      </w:r>
      <w:proofErr w:type="spellEnd"/>
      <w:r w:rsidRPr="00C6730D">
        <w:rPr>
          <w:sz w:val="24"/>
          <w:szCs w:val="24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</w:t>
      </w:r>
    </w:p>
    <w:p w:rsidR="00C23852" w:rsidRPr="00C6730D" w:rsidRDefault="00C23852" w:rsidP="00C23852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Предложенное к оцениванию задание (комплекс заданий) может выполняться </w:t>
      </w:r>
      <w:proofErr w:type="gramStart"/>
      <w:r w:rsidRPr="00C6730D">
        <w:rPr>
          <w:sz w:val="24"/>
          <w:szCs w:val="24"/>
        </w:rPr>
        <w:t>обучающимся</w:t>
      </w:r>
      <w:proofErr w:type="gramEnd"/>
      <w:r w:rsidRPr="00C6730D">
        <w:rPr>
          <w:sz w:val="24"/>
          <w:szCs w:val="24"/>
        </w:rPr>
        <w:t xml:space="preserve"> как во время учебного занятия, так и за его пределами.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p w:rsidR="00C23852" w:rsidRPr="00156EDA" w:rsidRDefault="00C23852" w:rsidP="00C23852">
      <w:pPr>
        <w:pStyle w:val="4"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56EDA">
        <w:rPr>
          <w:b/>
          <w:sz w:val="24"/>
          <w:szCs w:val="24"/>
          <w:lang w:val="en-US"/>
        </w:rPr>
        <w:t>III</w:t>
      </w:r>
      <w:r w:rsidRPr="00156EDA">
        <w:rPr>
          <w:b/>
          <w:sz w:val="24"/>
          <w:szCs w:val="24"/>
        </w:rPr>
        <w:t>. Процедура промежуточного оценивания обучающихся по предметам учебного плана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Под промежуточным оцениванием понимается выставление </w:t>
      </w:r>
      <w:proofErr w:type="gramStart"/>
      <w:r w:rsidRPr="00C6730D">
        <w:rPr>
          <w:sz w:val="24"/>
          <w:szCs w:val="24"/>
        </w:rPr>
        <w:t>обучающемуся</w:t>
      </w:r>
      <w:proofErr w:type="gramEnd"/>
      <w:r w:rsidRPr="00C6730D">
        <w:rPr>
          <w:sz w:val="24"/>
          <w:szCs w:val="24"/>
        </w:rPr>
        <w:t xml:space="preserve"> отметок за учебную четверть (полугодие), год.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Отметка за четверть и полугодие выставляется на основании текущих отметок, выставленных в классный журнал в течение учебной четверти, полугодия. </w:t>
      </w:r>
      <w:r w:rsidRPr="00C6730D">
        <w:rPr>
          <w:sz w:val="24"/>
          <w:szCs w:val="24"/>
        </w:rPr>
        <w:lastRenderedPageBreak/>
        <w:t>Отметка за год выставляется на основании четвертных (полугодовых) отметок с учётом результатов промежуточной аттестации.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</w:t>
      </w:r>
      <w:proofErr w:type="gramStart"/>
      <w:r w:rsidRPr="00C6730D">
        <w:rPr>
          <w:sz w:val="24"/>
          <w:szCs w:val="24"/>
        </w:rPr>
        <w:t xml:space="preserve">В промежуточной годовой аттестации участвуют обучающиеся 2-8-х. 10-х классов </w:t>
      </w:r>
      <w:r w:rsidR="00156EDA">
        <w:rPr>
          <w:sz w:val="24"/>
          <w:szCs w:val="24"/>
        </w:rPr>
        <w:t>ОУ</w:t>
      </w:r>
      <w:r w:rsidRPr="00C6730D">
        <w:rPr>
          <w:sz w:val="24"/>
          <w:szCs w:val="24"/>
        </w:rPr>
        <w:t>.</w:t>
      </w:r>
      <w:proofErr w:type="gramEnd"/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Промежуточная аттестация проводится в соответствии с </w:t>
      </w:r>
      <w:r w:rsidR="00E217B8" w:rsidRPr="005B382A">
        <w:rPr>
          <w:color w:val="000000"/>
          <w:sz w:val="24"/>
          <w:szCs w:val="24"/>
        </w:rPr>
        <w:t>локальным</w:t>
      </w:r>
      <w:r w:rsidR="00E217B8">
        <w:rPr>
          <w:color w:val="000000"/>
          <w:sz w:val="24"/>
          <w:szCs w:val="24"/>
        </w:rPr>
        <w:t xml:space="preserve"> нормативным</w:t>
      </w:r>
      <w:r w:rsidR="00E217B8" w:rsidRPr="005B382A">
        <w:rPr>
          <w:color w:val="000000"/>
          <w:sz w:val="24"/>
          <w:szCs w:val="24"/>
        </w:rPr>
        <w:t xml:space="preserve"> актом </w:t>
      </w:r>
      <w:r w:rsidR="00E217B8" w:rsidRPr="00487735">
        <w:rPr>
          <w:color w:val="000000"/>
          <w:sz w:val="24"/>
          <w:szCs w:val="24"/>
        </w:rPr>
        <w:t>МКОУ «СОШ №2 с. Карагач»</w:t>
      </w:r>
      <w:r w:rsidR="00E217B8">
        <w:rPr>
          <w:color w:val="000000"/>
          <w:sz w:val="24"/>
          <w:szCs w:val="24"/>
        </w:rPr>
        <w:t>,</w:t>
      </w:r>
      <w:r w:rsidR="00E217B8" w:rsidRPr="005B382A">
        <w:rPr>
          <w:color w:val="000000"/>
          <w:sz w:val="24"/>
          <w:szCs w:val="24"/>
        </w:rPr>
        <w:t xml:space="preserve"> регулирующим периодичность, порядок, </w:t>
      </w:r>
      <w:r w:rsidR="00E217B8" w:rsidRPr="00827B16">
        <w:rPr>
          <w:color w:val="000000"/>
          <w:sz w:val="24"/>
          <w:szCs w:val="24"/>
        </w:rPr>
        <w:t> </w:t>
      </w:r>
      <w:r w:rsidR="00E217B8" w:rsidRPr="005B382A">
        <w:rPr>
          <w:color w:val="000000"/>
          <w:sz w:val="24"/>
          <w:szCs w:val="24"/>
        </w:rPr>
        <w:t xml:space="preserve">систему оценок и формы проведения промежуточной аттестации </w:t>
      </w:r>
      <w:r w:rsidR="00E217B8">
        <w:rPr>
          <w:color w:val="000000"/>
          <w:sz w:val="24"/>
          <w:szCs w:val="24"/>
        </w:rPr>
        <w:t>учащ</w:t>
      </w:r>
      <w:r w:rsidR="00E217B8" w:rsidRPr="005B382A">
        <w:rPr>
          <w:color w:val="000000"/>
          <w:sz w:val="24"/>
          <w:szCs w:val="24"/>
        </w:rPr>
        <w:t>ихся</w:t>
      </w:r>
      <w:r w:rsidR="00E217B8" w:rsidRPr="00827B16">
        <w:rPr>
          <w:color w:val="000000"/>
          <w:sz w:val="24"/>
          <w:szCs w:val="24"/>
        </w:rPr>
        <w:t xml:space="preserve"> </w:t>
      </w:r>
      <w:r w:rsidR="00E217B8" w:rsidRPr="005B382A">
        <w:rPr>
          <w:color w:val="000000"/>
          <w:sz w:val="24"/>
          <w:szCs w:val="24"/>
        </w:rPr>
        <w:t xml:space="preserve">и текущего контроля </w:t>
      </w:r>
      <w:r w:rsidR="00E217B8" w:rsidRPr="00827B16">
        <w:rPr>
          <w:color w:val="000000"/>
          <w:sz w:val="24"/>
          <w:szCs w:val="24"/>
        </w:rPr>
        <w:t>их успеваемости</w:t>
      </w:r>
      <w:r w:rsidRPr="00C6730D">
        <w:rPr>
          <w:sz w:val="24"/>
          <w:szCs w:val="24"/>
        </w:rPr>
        <w:t>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Выставление четвертных (полугодовых) результатов освоения </w:t>
      </w:r>
      <w:proofErr w:type="gramStart"/>
      <w:r w:rsidRPr="00C6730D">
        <w:rPr>
          <w:sz w:val="24"/>
          <w:szCs w:val="24"/>
        </w:rPr>
        <w:t>обучающимся</w:t>
      </w:r>
      <w:proofErr w:type="gramEnd"/>
      <w:r w:rsidRPr="00C6730D">
        <w:rPr>
          <w:sz w:val="24"/>
          <w:szCs w:val="24"/>
        </w:rPr>
        <w:t xml:space="preserve"> предметов учебного плана соответствующей основной образовательной программы осуществляется по отметочной системе:</w:t>
      </w:r>
    </w:p>
    <w:p w:rsidR="00C23852" w:rsidRPr="00C6730D" w:rsidRDefault="00C23852" w:rsidP="00C2385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Отметка </w:t>
      </w:r>
      <w:r w:rsidRPr="00C6730D">
        <w:rPr>
          <w:sz w:val="24"/>
          <w:szCs w:val="24"/>
        </w:rPr>
        <w:tab/>
        <w:t>«2»</w:t>
      </w:r>
      <w:r w:rsidRPr="00C6730D">
        <w:rPr>
          <w:sz w:val="24"/>
          <w:szCs w:val="24"/>
        </w:rPr>
        <w:tab/>
        <w:t xml:space="preserve"> выставляется,</w:t>
      </w:r>
      <w:r w:rsidRPr="00C6730D">
        <w:rPr>
          <w:sz w:val="24"/>
          <w:szCs w:val="24"/>
        </w:rPr>
        <w:tab/>
        <w:t xml:space="preserve"> если средняя</w:t>
      </w:r>
      <w:r w:rsidR="00E217B8">
        <w:rPr>
          <w:sz w:val="24"/>
          <w:szCs w:val="24"/>
        </w:rPr>
        <w:t xml:space="preserve"> </w:t>
      </w:r>
      <w:r w:rsidRPr="00C6730D">
        <w:rPr>
          <w:sz w:val="24"/>
          <w:szCs w:val="24"/>
        </w:rPr>
        <w:tab/>
        <w:t>текущая отметка обучающегося за четверть (полугодие) была не ниже «2» и не выше «2,4»;</w:t>
      </w:r>
    </w:p>
    <w:p w:rsidR="00C23852" w:rsidRPr="00C6730D" w:rsidRDefault="00C23852" w:rsidP="00C2385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4"/>
          <w:szCs w:val="24"/>
        </w:rPr>
      </w:pPr>
      <w:r w:rsidRPr="00C6730D">
        <w:rPr>
          <w:sz w:val="24"/>
          <w:szCs w:val="24"/>
        </w:rPr>
        <w:t>Отметка</w:t>
      </w:r>
      <w:r w:rsidRPr="00C6730D">
        <w:rPr>
          <w:sz w:val="24"/>
          <w:szCs w:val="24"/>
        </w:rPr>
        <w:tab/>
        <w:t xml:space="preserve"> «3»</w:t>
      </w:r>
      <w:r w:rsidRPr="00C6730D">
        <w:rPr>
          <w:sz w:val="24"/>
          <w:szCs w:val="24"/>
        </w:rPr>
        <w:tab/>
        <w:t xml:space="preserve"> </w:t>
      </w:r>
      <w:r w:rsidR="00E217B8">
        <w:rPr>
          <w:sz w:val="24"/>
          <w:szCs w:val="24"/>
        </w:rPr>
        <w:t>выставляется,</w:t>
      </w:r>
      <w:r w:rsidRPr="00C6730D">
        <w:rPr>
          <w:sz w:val="24"/>
          <w:szCs w:val="24"/>
        </w:rPr>
        <w:t xml:space="preserve"> если</w:t>
      </w:r>
      <w:r w:rsidRPr="00C6730D">
        <w:rPr>
          <w:sz w:val="24"/>
          <w:szCs w:val="24"/>
        </w:rPr>
        <w:tab/>
      </w:r>
      <w:r w:rsidR="00E217B8">
        <w:rPr>
          <w:sz w:val="24"/>
          <w:szCs w:val="24"/>
        </w:rPr>
        <w:t xml:space="preserve"> </w:t>
      </w:r>
      <w:r w:rsidRPr="00C6730D">
        <w:rPr>
          <w:sz w:val="24"/>
          <w:szCs w:val="24"/>
        </w:rPr>
        <w:t>средняя текущая отметка обучающегося за четверть (полугодие) была не ниже «2,5» и не выше «3,4»;</w:t>
      </w:r>
    </w:p>
    <w:p w:rsidR="00C23852" w:rsidRPr="00C6730D" w:rsidRDefault="00C23852" w:rsidP="00C2385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Отметка </w:t>
      </w:r>
      <w:r w:rsidRPr="00C6730D">
        <w:rPr>
          <w:sz w:val="24"/>
          <w:szCs w:val="24"/>
        </w:rPr>
        <w:tab/>
        <w:t xml:space="preserve">«4» </w:t>
      </w:r>
      <w:r w:rsidRPr="00C6730D">
        <w:rPr>
          <w:sz w:val="24"/>
          <w:szCs w:val="24"/>
        </w:rPr>
        <w:tab/>
        <w:t>выставляется,</w:t>
      </w:r>
      <w:r w:rsidRPr="00C6730D">
        <w:rPr>
          <w:sz w:val="24"/>
          <w:szCs w:val="24"/>
        </w:rPr>
        <w:tab/>
        <w:t>если</w:t>
      </w:r>
      <w:r w:rsidRPr="00C6730D">
        <w:rPr>
          <w:sz w:val="24"/>
          <w:szCs w:val="24"/>
        </w:rPr>
        <w:tab/>
      </w:r>
      <w:r w:rsidR="00E217B8">
        <w:rPr>
          <w:sz w:val="24"/>
          <w:szCs w:val="24"/>
        </w:rPr>
        <w:t xml:space="preserve"> </w:t>
      </w:r>
      <w:r w:rsidRPr="00C6730D">
        <w:rPr>
          <w:sz w:val="24"/>
          <w:szCs w:val="24"/>
        </w:rPr>
        <w:t>средняя текущая отметка обучающегося за четверть (полугодие) была не ниже «3,5» и выше «4,4»;</w:t>
      </w:r>
    </w:p>
    <w:p w:rsidR="00C23852" w:rsidRPr="00C6730D" w:rsidRDefault="00C23852" w:rsidP="00C2385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Отметка </w:t>
      </w:r>
      <w:r w:rsidRPr="00C6730D">
        <w:rPr>
          <w:sz w:val="24"/>
          <w:szCs w:val="24"/>
        </w:rPr>
        <w:tab/>
        <w:t>«5»</w:t>
      </w:r>
      <w:r w:rsidRPr="00C6730D">
        <w:rPr>
          <w:sz w:val="24"/>
          <w:szCs w:val="24"/>
        </w:rPr>
        <w:tab/>
        <w:t xml:space="preserve"> </w:t>
      </w:r>
      <w:r w:rsidR="00E217B8">
        <w:rPr>
          <w:sz w:val="24"/>
          <w:szCs w:val="24"/>
        </w:rPr>
        <w:t xml:space="preserve">выставляется, </w:t>
      </w:r>
      <w:r w:rsidRPr="00C6730D">
        <w:rPr>
          <w:sz w:val="24"/>
          <w:szCs w:val="24"/>
        </w:rPr>
        <w:t>если</w:t>
      </w:r>
      <w:r w:rsidRPr="00C6730D">
        <w:rPr>
          <w:sz w:val="24"/>
          <w:szCs w:val="24"/>
        </w:rPr>
        <w:tab/>
      </w:r>
      <w:r w:rsidR="00E217B8">
        <w:rPr>
          <w:sz w:val="24"/>
          <w:szCs w:val="24"/>
        </w:rPr>
        <w:t xml:space="preserve"> </w:t>
      </w:r>
      <w:r w:rsidRPr="00C6730D">
        <w:rPr>
          <w:sz w:val="24"/>
          <w:szCs w:val="24"/>
        </w:rPr>
        <w:t>средняя текущая отметка обучающегося за четверть (полугодие) была не ниже «4,5» баллов.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При выставлении четвертных (полугодовых) отметок учитывается наибольший удельный вес отметок за различные виды контрольных, проверочных и самостоятельных работ.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</w:t>
      </w:r>
      <w:proofErr w:type="gramStart"/>
      <w:r w:rsidRPr="00C6730D">
        <w:rPr>
          <w:sz w:val="24"/>
          <w:szCs w:val="24"/>
        </w:rPr>
        <w:t>По итогам четверти (полугодия) обучающемуся можно выставить «</w:t>
      </w:r>
      <w:proofErr w:type="spellStart"/>
      <w:r w:rsidRPr="00C6730D">
        <w:rPr>
          <w:sz w:val="24"/>
          <w:szCs w:val="24"/>
        </w:rPr>
        <w:t>н</w:t>
      </w:r>
      <w:proofErr w:type="spellEnd"/>
      <w:r w:rsidRPr="00C6730D">
        <w:rPr>
          <w:sz w:val="24"/>
          <w:szCs w:val="24"/>
        </w:rPr>
        <w:t>/а» (не аттестован), если он пропустил 70% - 100% учебных занятиях и не может представить к оцениванию самостоятельно выполненные работы.</w:t>
      </w:r>
      <w:proofErr w:type="gramEnd"/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Под годовым оцениванием понимается выставление обучающемуся годовой отметки за каждый учебный год отдельно по каждому предмету учебного плана при наличии всех четвертных (полугодовых) результатов.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Годовое оценивание </w:t>
      </w:r>
      <w:proofErr w:type="gramStart"/>
      <w:r w:rsidRPr="00C6730D">
        <w:rPr>
          <w:sz w:val="24"/>
          <w:szCs w:val="24"/>
        </w:rPr>
        <w:t>обучающегося</w:t>
      </w:r>
      <w:proofErr w:type="gramEnd"/>
      <w:r w:rsidRPr="00C6730D">
        <w:rPr>
          <w:sz w:val="24"/>
          <w:szCs w:val="24"/>
        </w:rPr>
        <w:t xml:space="preserve"> за текущий учебный год по каждому учебному предмету осуществляется по отметочной системе:</w:t>
      </w:r>
    </w:p>
    <w:p w:rsidR="00C23852" w:rsidRPr="00C6730D" w:rsidRDefault="00C23852" w:rsidP="00C23852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>Отметка «2» выставляется, если средняя четвертная (годовая) отметка обучающегося по предмету не ниже «2» и не выше «2,4» с учетом результатов промежуточной аттестации:</w:t>
      </w:r>
    </w:p>
    <w:p w:rsidR="00C23852" w:rsidRPr="00C6730D" w:rsidRDefault="00C23852" w:rsidP="00C23852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Отметка «3» выставляется, если средняя четвертная (годовая) отметка обучающегося по предмету не ниже «2,5» и не выше «3,4» с учетом результатов промежуточной аттестации:</w:t>
      </w:r>
    </w:p>
    <w:p w:rsidR="00C23852" w:rsidRPr="00C6730D" w:rsidRDefault="00C23852" w:rsidP="00C23852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</w:t>
      </w:r>
      <w:proofErr w:type="gramStart"/>
      <w:r w:rsidRPr="00C6730D">
        <w:rPr>
          <w:sz w:val="24"/>
          <w:szCs w:val="24"/>
        </w:rPr>
        <w:t>Отметка «4» выставляется, если средняя четвертная (годовая) отметка обучающегося по предмет}- не ниже «3,5» и не выше «4,4» с учетом результатов промежуточной аттестации:</w:t>
      </w:r>
      <w:proofErr w:type="gramEnd"/>
    </w:p>
    <w:p w:rsidR="00C23852" w:rsidRPr="00C6730D" w:rsidRDefault="00C23852" w:rsidP="00C23852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Отметка «5» выставляется, если средняя четвертная (годовая) отметка обучающегося по предмету не ниже «4,5» с учетом результатов промежуточной аттестации.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По итогам года обучающемуся можно выставить «</w:t>
      </w:r>
      <w:proofErr w:type="spellStart"/>
      <w:r w:rsidRPr="00C6730D">
        <w:rPr>
          <w:sz w:val="24"/>
          <w:szCs w:val="24"/>
        </w:rPr>
        <w:t>н</w:t>
      </w:r>
      <w:proofErr w:type="spellEnd"/>
      <w:r w:rsidRPr="00C6730D">
        <w:rPr>
          <w:sz w:val="24"/>
          <w:szCs w:val="24"/>
        </w:rPr>
        <w:t xml:space="preserve">/а» (не </w:t>
      </w:r>
      <w:proofErr w:type="gramStart"/>
      <w:r w:rsidRPr="00C6730D">
        <w:rPr>
          <w:sz w:val="24"/>
          <w:szCs w:val="24"/>
        </w:rPr>
        <w:t>аттестован</w:t>
      </w:r>
      <w:proofErr w:type="gramEnd"/>
      <w:r w:rsidRPr="00C6730D">
        <w:rPr>
          <w:sz w:val="24"/>
          <w:szCs w:val="24"/>
        </w:rPr>
        <w:t>) если средняя четвертная (полугодовая) отметка по предмету ниже «2».</w:t>
      </w:r>
    </w:p>
    <w:p w:rsidR="00C23852" w:rsidRPr="00C6730D" w:rsidRDefault="00C23852" w:rsidP="00C23852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Годовая отметка за проектную деятельность на уровне основного общего образования и Комплексную контрольную работу на уровне начального общего образования выставляется в соответствии с критериями оценивания.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left="1700" w:right="820" w:firstLine="567"/>
        <w:jc w:val="center"/>
        <w:rPr>
          <w:i/>
          <w:sz w:val="24"/>
          <w:szCs w:val="24"/>
        </w:rPr>
      </w:pPr>
    </w:p>
    <w:p w:rsidR="00C23852" w:rsidRPr="00E217B8" w:rsidRDefault="00C23852" w:rsidP="00C23852">
      <w:pPr>
        <w:pStyle w:val="4"/>
        <w:shd w:val="clear" w:color="auto" w:fill="auto"/>
        <w:spacing w:after="0" w:line="240" w:lineRule="auto"/>
        <w:ind w:right="820" w:firstLine="567"/>
        <w:jc w:val="center"/>
        <w:rPr>
          <w:b/>
          <w:sz w:val="24"/>
          <w:szCs w:val="24"/>
        </w:rPr>
      </w:pPr>
      <w:r w:rsidRPr="00E217B8">
        <w:rPr>
          <w:b/>
          <w:sz w:val="24"/>
          <w:szCs w:val="24"/>
        </w:rPr>
        <w:t xml:space="preserve">IV. Процедура итогового оценивания </w:t>
      </w:r>
      <w:proofErr w:type="gramStart"/>
      <w:r w:rsidRPr="00E217B8">
        <w:rPr>
          <w:b/>
          <w:sz w:val="24"/>
          <w:szCs w:val="24"/>
        </w:rPr>
        <w:t>обучающихся</w:t>
      </w:r>
      <w:proofErr w:type="gramEnd"/>
      <w:r w:rsidRPr="00E217B8">
        <w:rPr>
          <w:b/>
          <w:sz w:val="24"/>
          <w:szCs w:val="24"/>
        </w:rPr>
        <w:t xml:space="preserve"> по предметам учебного плана</w:t>
      </w:r>
      <w:r w:rsidR="00E217B8">
        <w:rPr>
          <w:b/>
          <w:sz w:val="24"/>
          <w:szCs w:val="24"/>
        </w:rPr>
        <w:t>.</w:t>
      </w:r>
    </w:p>
    <w:p w:rsidR="00C23852" w:rsidRPr="00C6730D" w:rsidRDefault="00C23852" w:rsidP="00C23852">
      <w:pPr>
        <w:pStyle w:val="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4"/>
          <w:szCs w:val="24"/>
        </w:rPr>
      </w:pPr>
      <w:proofErr w:type="gramStart"/>
      <w:r w:rsidRPr="00C6730D">
        <w:rPr>
          <w:sz w:val="24"/>
          <w:szCs w:val="24"/>
        </w:rPr>
        <w:t xml:space="preserve">Под итоговым оцениванием понимается выставление обучающемуся итоговых отметок по окончанию освоения им основной образовательной программы </w:t>
      </w:r>
      <w:r w:rsidRPr="00C6730D">
        <w:rPr>
          <w:sz w:val="24"/>
          <w:szCs w:val="24"/>
        </w:rPr>
        <w:lastRenderedPageBreak/>
        <w:t>общего образования соответствующего уровня.</w:t>
      </w:r>
      <w:proofErr w:type="gramEnd"/>
    </w:p>
    <w:p w:rsidR="00C23852" w:rsidRPr="00C6730D" w:rsidRDefault="00C23852" w:rsidP="00C23852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</w:t>
      </w:r>
    </w:p>
    <w:p w:rsidR="00C23852" w:rsidRPr="00C6730D" w:rsidRDefault="00C23852" w:rsidP="00C23852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Итоговая отметка определяется на основании годовой и экзаменационной отметки с учетом четвертных отметок, а так же фактической подготовки выпускника.</w:t>
      </w:r>
    </w:p>
    <w:p w:rsidR="00C23852" w:rsidRPr="00C6730D" w:rsidRDefault="00C23852" w:rsidP="00C23852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системе отдельно по каждому предмету - инвариантной части учебного плана и по каждому предмету вариативной части учебного плана шкалы, если на его</w:t>
      </w:r>
      <w:r w:rsidR="00E217B8">
        <w:rPr>
          <w:sz w:val="24"/>
          <w:szCs w:val="24"/>
        </w:rPr>
        <w:t xml:space="preserve"> изучение отводилось не менее 68</w:t>
      </w:r>
      <w:r w:rsidRPr="00C6730D">
        <w:rPr>
          <w:sz w:val="24"/>
          <w:szCs w:val="24"/>
        </w:rPr>
        <w:t xml:space="preserve"> часов за два учебных года.</w:t>
      </w:r>
    </w:p>
    <w:p w:rsidR="00C23852" w:rsidRPr="00C6730D" w:rsidRDefault="00C23852" w:rsidP="00C23852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Итоговые отметки определяются как среднее арифметическое годовых отметок выпускника за X, X</w:t>
      </w:r>
      <w:r w:rsidRPr="00C6730D">
        <w:rPr>
          <w:sz w:val="24"/>
          <w:szCs w:val="24"/>
          <w:lang w:val="en-US"/>
        </w:rPr>
        <w:t>I</w:t>
      </w:r>
      <w:r w:rsidRPr="00C6730D">
        <w:rPr>
          <w:sz w:val="24"/>
          <w:szCs w:val="24"/>
        </w:rPr>
        <w:t xml:space="preserve"> классы и выставляются целыми числами в соответствии с правилами округления.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left="587" w:right="20" w:firstLine="0"/>
        <w:rPr>
          <w:sz w:val="24"/>
          <w:szCs w:val="24"/>
        </w:rPr>
      </w:pPr>
    </w:p>
    <w:p w:rsidR="00C23852" w:rsidRPr="00E217B8" w:rsidRDefault="00C23852" w:rsidP="00C23852">
      <w:pPr>
        <w:pStyle w:val="4"/>
        <w:shd w:val="clear" w:color="auto" w:fill="auto"/>
        <w:spacing w:after="0" w:line="240" w:lineRule="auto"/>
        <w:ind w:left="300" w:right="320" w:firstLine="567"/>
        <w:jc w:val="center"/>
        <w:rPr>
          <w:b/>
          <w:sz w:val="24"/>
          <w:szCs w:val="24"/>
        </w:rPr>
      </w:pPr>
      <w:r w:rsidRPr="00E217B8">
        <w:rPr>
          <w:b/>
          <w:sz w:val="24"/>
          <w:szCs w:val="24"/>
        </w:rPr>
        <w:t xml:space="preserve">5. Осуществление индивидуального учета результатов освоения </w:t>
      </w:r>
      <w:proofErr w:type="gramStart"/>
      <w:r w:rsidRPr="00E217B8">
        <w:rPr>
          <w:b/>
          <w:sz w:val="24"/>
          <w:szCs w:val="24"/>
        </w:rPr>
        <w:t>обучающимися</w:t>
      </w:r>
      <w:proofErr w:type="gramEnd"/>
      <w:r w:rsidRPr="00E217B8">
        <w:rPr>
          <w:b/>
          <w:sz w:val="24"/>
          <w:szCs w:val="24"/>
        </w:rPr>
        <w:t xml:space="preserve"> образовательных программ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Индивидуальный учет результатов освоения </w:t>
      </w:r>
      <w:proofErr w:type="gramStart"/>
      <w:r w:rsidRPr="00C6730D">
        <w:rPr>
          <w:sz w:val="24"/>
          <w:szCs w:val="24"/>
        </w:rPr>
        <w:t>обучающимся</w:t>
      </w:r>
      <w:proofErr w:type="gramEnd"/>
      <w:r w:rsidRPr="00C6730D">
        <w:rPr>
          <w:sz w:val="24"/>
          <w:szCs w:val="24"/>
        </w:rPr>
        <w:t xml:space="preserve"> основной образовательной программы осуществляется на бумажных и электронных носителях.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К обязательным бумажным носителям индивидуального учета предметных результатов освоения обучающимся основной образовательной программы относятся: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4"/>
          <w:szCs w:val="24"/>
        </w:rPr>
      </w:pPr>
      <w:r w:rsidRPr="00C6730D">
        <w:rPr>
          <w:sz w:val="24"/>
          <w:szCs w:val="24"/>
        </w:rPr>
        <w:t xml:space="preserve"> Классные журналы.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4"/>
          <w:szCs w:val="24"/>
        </w:rPr>
      </w:pPr>
      <w:r w:rsidRPr="00C6730D">
        <w:rPr>
          <w:sz w:val="24"/>
          <w:szCs w:val="24"/>
        </w:rPr>
        <w:t xml:space="preserve"> Личные дела </w:t>
      </w:r>
      <w:proofErr w:type="gramStart"/>
      <w:r w:rsidRPr="00C6730D">
        <w:rPr>
          <w:sz w:val="24"/>
          <w:szCs w:val="24"/>
        </w:rPr>
        <w:t>обучающихся</w:t>
      </w:r>
      <w:proofErr w:type="gramEnd"/>
      <w:r w:rsidRPr="00C6730D">
        <w:rPr>
          <w:sz w:val="24"/>
          <w:szCs w:val="24"/>
        </w:rPr>
        <w:t>,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4"/>
          <w:szCs w:val="24"/>
        </w:rPr>
      </w:pPr>
      <w:r w:rsidRPr="00C6730D">
        <w:rPr>
          <w:sz w:val="24"/>
          <w:szCs w:val="24"/>
        </w:rPr>
        <w:t xml:space="preserve"> Дневники </w:t>
      </w:r>
      <w:proofErr w:type="gramStart"/>
      <w:r w:rsidRPr="00C6730D">
        <w:rPr>
          <w:sz w:val="24"/>
          <w:szCs w:val="24"/>
        </w:rPr>
        <w:t>обучающихся</w:t>
      </w:r>
      <w:proofErr w:type="gramEnd"/>
      <w:r w:rsidRPr="00C6730D">
        <w:rPr>
          <w:sz w:val="24"/>
          <w:szCs w:val="24"/>
        </w:rPr>
        <w:t>: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4"/>
          <w:szCs w:val="24"/>
        </w:rPr>
      </w:pPr>
      <w:r w:rsidRPr="00C6730D">
        <w:rPr>
          <w:sz w:val="24"/>
          <w:szCs w:val="24"/>
        </w:rPr>
        <w:t xml:space="preserve"> Тетради для контрольных работ;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right="20" w:firstLine="831"/>
        <w:rPr>
          <w:sz w:val="24"/>
          <w:szCs w:val="24"/>
        </w:rPr>
      </w:pPr>
      <w:r w:rsidRPr="00C6730D">
        <w:rPr>
          <w:sz w:val="24"/>
          <w:szCs w:val="24"/>
        </w:rPr>
        <w:t xml:space="preserve"> Книги учета (бланков и выдачи аттестатов об основном общем образовании: бланков и выдачи аттестатов о среднем общем образовании).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4"/>
          <w:szCs w:val="24"/>
        </w:rPr>
      </w:pPr>
      <w:r w:rsidRPr="00C6730D">
        <w:rPr>
          <w:sz w:val="24"/>
          <w:szCs w:val="24"/>
        </w:rPr>
        <w:t xml:space="preserve"> Аттестаты об окончании основного </w:t>
      </w:r>
      <w:r w:rsidR="00E217B8">
        <w:rPr>
          <w:sz w:val="24"/>
          <w:szCs w:val="24"/>
        </w:rPr>
        <w:t xml:space="preserve">общего </w:t>
      </w:r>
      <w:r w:rsidRPr="00C6730D">
        <w:rPr>
          <w:sz w:val="24"/>
          <w:szCs w:val="24"/>
        </w:rPr>
        <w:t>и среднего общего образования.</w:t>
      </w:r>
    </w:p>
    <w:p w:rsidR="00C23852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В классных журналах выставляется в отметочной системе текущее, промежуточное (четвертное/полугодовое, годовое) и итоговое оценивание результатов освоения </w:t>
      </w:r>
      <w:proofErr w:type="gramStart"/>
      <w:r w:rsidRPr="00C6730D">
        <w:rPr>
          <w:sz w:val="24"/>
          <w:szCs w:val="24"/>
        </w:rPr>
        <w:t>обучающимся</w:t>
      </w:r>
      <w:proofErr w:type="gramEnd"/>
      <w:r w:rsidRPr="00C6730D">
        <w:rPr>
          <w:sz w:val="24"/>
          <w:szCs w:val="24"/>
        </w:rPr>
        <w:t xml:space="preserve"> основной образовательной программы.</w:t>
      </w:r>
    </w:p>
    <w:p w:rsidR="00C23852" w:rsidRPr="00CC727D" w:rsidRDefault="00C23852" w:rsidP="00CC727D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C727D">
        <w:rPr>
          <w:sz w:val="24"/>
          <w:szCs w:val="24"/>
        </w:rPr>
        <w:t xml:space="preserve">Ведение классных журналов регламентируется </w:t>
      </w:r>
      <w:r w:rsidR="00CC727D" w:rsidRPr="00CC727D">
        <w:rPr>
          <w:sz w:val="24"/>
          <w:szCs w:val="24"/>
        </w:rPr>
        <w:t xml:space="preserve">Инструкция по ведению классного журнала МКОУ СОШ №2 с. Карагач» </w:t>
      </w:r>
      <w:r w:rsidRPr="00CC727D">
        <w:rPr>
          <w:sz w:val="24"/>
          <w:szCs w:val="24"/>
        </w:rPr>
        <w:t xml:space="preserve"> в установленном порядке.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В личном деле выставляются промежуточные годовые и итоговые результаты обучающегося по предметам учебного плана соответствующей основной образовательной программы.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 xml:space="preserve">Результаты обучающегося по каждому году обучения заверяются одной печатью </w:t>
      </w:r>
      <w:r w:rsidR="00CC727D">
        <w:rPr>
          <w:sz w:val="24"/>
          <w:szCs w:val="24"/>
        </w:rPr>
        <w:t>ОУ</w:t>
      </w:r>
      <w:r w:rsidRPr="00C6730D">
        <w:rPr>
          <w:sz w:val="24"/>
          <w:szCs w:val="24"/>
        </w:rPr>
        <w:t xml:space="preserve"> предназначенной для документов </w:t>
      </w:r>
      <w:r w:rsidRPr="00C6730D">
        <w:rPr>
          <w:rStyle w:val="1"/>
          <w:sz w:val="24"/>
          <w:szCs w:val="24"/>
        </w:rPr>
        <w:t xml:space="preserve">и </w:t>
      </w:r>
      <w:r w:rsidRPr="00C6730D">
        <w:rPr>
          <w:sz w:val="24"/>
          <w:szCs w:val="24"/>
        </w:rPr>
        <w:t>подписью классного руководителя.</w:t>
      </w:r>
    </w:p>
    <w:p w:rsidR="00C23852" w:rsidRPr="00CC727D" w:rsidRDefault="00C23852" w:rsidP="00CC727D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C727D">
        <w:rPr>
          <w:sz w:val="24"/>
          <w:szCs w:val="24"/>
        </w:rPr>
        <w:t xml:space="preserve"> </w:t>
      </w:r>
      <w:proofErr w:type="gramStart"/>
      <w:r w:rsidRPr="00CC727D">
        <w:rPr>
          <w:sz w:val="24"/>
          <w:szCs w:val="24"/>
        </w:rPr>
        <w:t xml:space="preserve">Личное дело при переводе обучающегося в другое образовательное учреждение отдается его родителю (законному представителю) согласно заявлению на имя директора </w:t>
      </w:r>
      <w:r w:rsidR="00CC727D" w:rsidRPr="00CC727D">
        <w:rPr>
          <w:sz w:val="24"/>
          <w:szCs w:val="24"/>
        </w:rPr>
        <w:t>ОУ и в соответствии с Правилами и условия осуществления перевода обучающихся из МКОУ «СОШ №2 с. Карагач», осуществляющего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</w:t>
      </w:r>
      <w:proofErr w:type="gramEnd"/>
      <w:r w:rsidR="00CC727D" w:rsidRPr="00CC727D">
        <w:rPr>
          <w:sz w:val="24"/>
          <w:szCs w:val="24"/>
        </w:rPr>
        <w:t xml:space="preserve"> и направленности</w:t>
      </w:r>
      <w:r w:rsidRPr="00CC727D">
        <w:rPr>
          <w:sz w:val="24"/>
          <w:szCs w:val="24"/>
        </w:rPr>
        <w:t>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В дневниках обучающихся выставляется в отметочной системе текущее, промежуточное (четвертное/полугодовое, годовое) и итоговое оценивание результатов освоения </w:t>
      </w:r>
      <w:proofErr w:type="gramStart"/>
      <w:r w:rsidRPr="00C6730D">
        <w:rPr>
          <w:sz w:val="24"/>
          <w:szCs w:val="24"/>
        </w:rPr>
        <w:t>обучающимся</w:t>
      </w:r>
      <w:proofErr w:type="gramEnd"/>
      <w:r w:rsidRPr="00C6730D">
        <w:rPr>
          <w:sz w:val="24"/>
          <w:szCs w:val="24"/>
        </w:rPr>
        <w:t xml:space="preserve"> основной образовательной программы.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 xml:space="preserve">Текущие отметки выставляются учителем в дату проведения урока, промежуточные (четвертные, полугодовые, годовые) результаты переносятся классным руководителем из классного журнала на специально отведенную страницу в дневник </w:t>
      </w:r>
      <w:r w:rsidRPr="00C6730D">
        <w:rPr>
          <w:sz w:val="24"/>
          <w:szCs w:val="24"/>
        </w:rPr>
        <w:lastRenderedPageBreak/>
        <w:t>учащегося и заверяются подписью классного руководителя и родителя (лица его заменяющего).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 xml:space="preserve">В тетрадях для контрольных работ выставляются отметки </w:t>
      </w:r>
      <w:r w:rsidRPr="00C6730D">
        <w:rPr>
          <w:rStyle w:val="1"/>
          <w:sz w:val="24"/>
          <w:szCs w:val="24"/>
        </w:rPr>
        <w:t xml:space="preserve">за </w:t>
      </w:r>
      <w:r w:rsidRPr="00C6730D">
        <w:rPr>
          <w:sz w:val="24"/>
          <w:szCs w:val="24"/>
        </w:rPr>
        <w:t>контрольные работы</w:t>
      </w:r>
      <w:r w:rsidR="00CC727D">
        <w:rPr>
          <w:sz w:val="24"/>
          <w:szCs w:val="24"/>
        </w:rPr>
        <w:t>.</w:t>
      </w:r>
    </w:p>
    <w:p w:rsidR="00C23852" w:rsidRPr="00CC727D" w:rsidRDefault="00C23852" w:rsidP="00CC727D">
      <w:pPr>
        <w:pStyle w:val="4"/>
        <w:numPr>
          <w:ilvl w:val="1"/>
          <w:numId w:val="6"/>
        </w:numPr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Порядок ведения тетрадей для контрольных работ регламентируется </w:t>
      </w:r>
      <w:r w:rsidR="00CC727D" w:rsidRPr="00CC727D">
        <w:rPr>
          <w:sz w:val="24"/>
          <w:szCs w:val="24"/>
        </w:rPr>
        <w:t>Положение</w:t>
      </w:r>
      <w:r w:rsidR="00CC727D">
        <w:rPr>
          <w:sz w:val="24"/>
          <w:szCs w:val="24"/>
        </w:rPr>
        <w:t xml:space="preserve">м </w:t>
      </w:r>
      <w:r w:rsidR="00CC727D" w:rsidRPr="00CC727D">
        <w:rPr>
          <w:sz w:val="24"/>
          <w:szCs w:val="24"/>
        </w:rPr>
        <w:t>о ведении и проверке ученических тетрадей</w:t>
      </w:r>
      <w:r w:rsidR="00CC727D">
        <w:rPr>
          <w:sz w:val="24"/>
          <w:szCs w:val="24"/>
        </w:rPr>
        <w:t xml:space="preserve"> </w:t>
      </w:r>
      <w:r w:rsidR="00CC727D" w:rsidRPr="00CC727D">
        <w:rPr>
          <w:sz w:val="24"/>
          <w:szCs w:val="24"/>
        </w:rPr>
        <w:t>МКОУ «СОШ №2 с. Карагач».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 xml:space="preserve">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</w:t>
      </w:r>
      <w:r w:rsidRPr="00C6730D">
        <w:rPr>
          <w:rStyle w:val="1"/>
          <w:sz w:val="24"/>
          <w:szCs w:val="24"/>
        </w:rPr>
        <w:t xml:space="preserve">9 </w:t>
      </w:r>
      <w:r w:rsidRPr="00C6730D">
        <w:rPr>
          <w:sz w:val="24"/>
          <w:szCs w:val="24"/>
        </w:rPr>
        <w:t>и 1</w:t>
      </w:r>
      <w:r w:rsidRPr="00C6730D">
        <w:rPr>
          <w:rStyle w:val="1"/>
          <w:sz w:val="24"/>
          <w:szCs w:val="24"/>
        </w:rPr>
        <w:t xml:space="preserve">1 </w:t>
      </w:r>
      <w:r w:rsidRPr="00C6730D">
        <w:rPr>
          <w:sz w:val="24"/>
          <w:szCs w:val="24"/>
        </w:rPr>
        <w:t xml:space="preserve">классах заносятся в книгу выдачи аттестатов </w:t>
      </w:r>
      <w:r w:rsidRPr="00C6730D">
        <w:rPr>
          <w:rStyle w:val="1"/>
          <w:sz w:val="24"/>
          <w:szCs w:val="24"/>
        </w:rPr>
        <w:t xml:space="preserve">за </w:t>
      </w:r>
      <w:r w:rsidRPr="00C6730D">
        <w:rPr>
          <w:sz w:val="24"/>
          <w:szCs w:val="24"/>
        </w:rPr>
        <w:t>курс основного общего и среднего общего образования и выставляются в аттестат о соответствующем образовании.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>К электронным носителям индивидуального учета результатов освоения обучающимся основной образовательной программы относятся: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>Электронный журнал;</w:t>
      </w:r>
    </w:p>
    <w:p w:rsidR="00C23852" w:rsidRPr="00C6730D" w:rsidRDefault="00C23852" w:rsidP="00C23852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>Электронный дневник.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>Ведение электронных журналов и электронных дневников определяется соответствующим программным обеспечением, закрытой системой электронного документооборота для учебных заведений, которая совмещает в себе функции для учебы и общения (электронный дневник, классный журнал, расписание, отчётность и пр.).</w:t>
      </w:r>
    </w:p>
    <w:p w:rsidR="00C23852" w:rsidRPr="00C6730D" w:rsidRDefault="00C23852" w:rsidP="00C23852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rStyle w:val="1"/>
          <w:sz w:val="24"/>
          <w:szCs w:val="24"/>
        </w:rPr>
        <w:t xml:space="preserve"> </w:t>
      </w:r>
      <w:r w:rsidRPr="00C6730D">
        <w:rPr>
          <w:sz w:val="24"/>
          <w:szCs w:val="24"/>
        </w:rPr>
        <w:t xml:space="preserve">В электронных журналах и дневниках выставляется в отметочной системе текущее, промежуточное (четвертное, полугодовое,  годовое) и итоговое оценивание результатов освоения </w:t>
      </w:r>
      <w:proofErr w:type="gramStart"/>
      <w:r w:rsidRPr="00C6730D">
        <w:rPr>
          <w:sz w:val="24"/>
          <w:szCs w:val="24"/>
        </w:rPr>
        <w:t>обучающимся</w:t>
      </w:r>
      <w:proofErr w:type="gramEnd"/>
      <w:r w:rsidRPr="00C6730D">
        <w:rPr>
          <w:sz w:val="24"/>
          <w:szCs w:val="24"/>
        </w:rPr>
        <w:t xml:space="preserve"> основной образовательной программы.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p w:rsidR="00C23852" w:rsidRPr="00CC727D" w:rsidRDefault="00C23852" w:rsidP="00C23852">
      <w:pPr>
        <w:pStyle w:val="4"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CC727D">
        <w:rPr>
          <w:b/>
          <w:sz w:val="24"/>
          <w:szCs w:val="24"/>
        </w:rPr>
        <w:t xml:space="preserve">6. Порядок хранения в архивах результатов освоения </w:t>
      </w:r>
      <w:proofErr w:type="gramStart"/>
      <w:r w:rsidRPr="00CC727D">
        <w:rPr>
          <w:b/>
          <w:sz w:val="24"/>
          <w:szCs w:val="24"/>
        </w:rPr>
        <w:t>обучающимися</w:t>
      </w:r>
      <w:proofErr w:type="gramEnd"/>
      <w:r w:rsidRPr="00CC727D">
        <w:rPr>
          <w:b/>
          <w:sz w:val="24"/>
          <w:szCs w:val="24"/>
        </w:rPr>
        <w:t xml:space="preserve"> образовательных программ</w:t>
      </w:r>
    </w:p>
    <w:p w:rsidR="00C23852" w:rsidRPr="00C6730D" w:rsidRDefault="00C23852" w:rsidP="00C23852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В архиве Школы хранятся: </w:t>
      </w:r>
    </w:p>
    <w:p w:rsidR="00C23852" w:rsidRPr="00C6730D" w:rsidRDefault="00C23852" w:rsidP="00C23852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6730D">
        <w:rPr>
          <w:sz w:val="24"/>
          <w:szCs w:val="24"/>
        </w:rPr>
        <w:t>классный журнал;</w:t>
      </w:r>
    </w:p>
    <w:p w:rsidR="00C23852" w:rsidRPr="00C6730D" w:rsidRDefault="00C23852" w:rsidP="00C23852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6730D">
        <w:rPr>
          <w:sz w:val="24"/>
          <w:szCs w:val="24"/>
        </w:rPr>
        <w:t xml:space="preserve">книга учета бланков и выдачи аттестатов о среднем общем образовании, золотых и серебряных медалей; </w:t>
      </w:r>
    </w:p>
    <w:p w:rsidR="00C23852" w:rsidRPr="00C6730D" w:rsidRDefault="00C23852" w:rsidP="00C23852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6730D">
        <w:rPr>
          <w:sz w:val="24"/>
          <w:szCs w:val="24"/>
        </w:rPr>
        <w:t>книга учета бланков и выдачи аттестатов об основном общем образовании;</w:t>
      </w:r>
    </w:p>
    <w:p w:rsidR="00C23852" w:rsidRPr="00C6730D" w:rsidRDefault="00C23852" w:rsidP="00C23852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6730D">
        <w:rPr>
          <w:sz w:val="24"/>
          <w:szCs w:val="24"/>
        </w:rPr>
        <w:t xml:space="preserve">личные дела </w:t>
      </w:r>
      <w:proofErr w:type="gramStart"/>
      <w:r w:rsidRPr="00C6730D">
        <w:rPr>
          <w:sz w:val="24"/>
          <w:szCs w:val="24"/>
        </w:rPr>
        <w:t>обучающихся</w:t>
      </w:r>
      <w:proofErr w:type="gramEnd"/>
      <w:r w:rsidRPr="00C6730D">
        <w:rPr>
          <w:sz w:val="24"/>
          <w:szCs w:val="24"/>
        </w:rPr>
        <w:t>.</w:t>
      </w:r>
    </w:p>
    <w:p w:rsidR="00C23852" w:rsidRPr="00C6730D" w:rsidRDefault="00C23852" w:rsidP="00C23852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Классный журнал хранится в архиве </w:t>
      </w:r>
      <w:r w:rsidR="00CC727D">
        <w:rPr>
          <w:sz w:val="24"/>
          <w:szCs w:val="24"/>
        </w:rPr>
        <w:t>ОУ.</w:t>
      </w:r>
    </w:p>
    <w:p w:rsidR="00C23852" w:rsidRPr="00C6730D" w:rsidRDefault="00C23852" w:rsidP="00C23852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>Книга учета бланков и выдачи аттестатов о среднем общем образовании, золотых и серебряных медалей хранится в архиве не менее 50 лет.</w:t>
      </w:r>
    </w:p>
    <w:p w:rsidR="00C23852" w:rsidRPr="00C6730D" w:rsidRDefault="00C23852" w:rsidP="00C23852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Книга учета бланков и выдачи аттестатов об основном общем образовании хранится в архиве не менее 50 лет.</w:t>
      </w:r>
    </w:p>
    <w:p w:rsidR="00C23852" w:rsidRPr="00C6730D" w:rsidRDefault="00C23852" w:rsidP="00C23852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Личные дела </w:t>
      </w:r>
      <w:r w:rsidR="00CC727D">
        <w:rPr>
          <w:sz w:val="24"/>
          <w:szCs w:val="24"/>
        </w:rPr>
        <w:t>выпускников</w:t>
      </w:r>
      <w:r w:rsidRPr="00C6730D">
        <w:rPr>
          <w:sz w:val="24"/>
          <w:szCs w:val="24"/>
        </w:rPr>
        <w:t xml:space="preserve"> после выбытия</w:t>
      </w:r>
      <w:r w:rsidR="00CC727D">
        <w:rPr>
          <w:sz w:val="24"/>
          <w:szCs w:val="24"/>
        </w:rPr>
        <w:t xml:space="preserve"> хранятся в архиве не менее 3</w:t>
      </w:r>
      <w:r w:rsidRPr="00C6730D">
        <w:rPr>
          <w:sz w:val="24"/>
          <w:szCs w:val="24"/>
        </w:rPr>
        <w:t xml:space="preserve"> лет.</w:t>
      </w:r>
    </w:p>
    <w:p w:rsidR="00C23852" w:rsidRPr="00C6730D" w:rsidRDefault="00C23852" w:rsidP="00C23852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 Тетради для контрольных работ хранятся у учителя до конца текущего учебного года.</w:t>
      </w:r>
    </w:p>
    <w:p w:rsidR="00C23852" w:rsidRPr="00C6730D" w:rsidRDefault="00C23852" w:rsidP="00C23852">
      <w:pPr>
        <w:pStyle w:val="4"/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 xml:space="preserve">6.7 Дневники </w:t>
      </w:r>
      <w:proofErr w:type="gramStart"/>
      <w:r w:rsidRPr="00C6730D">
        <w:rPr>
          <w:sz w:val="24"/>
          <w:szCs w:val="24"/>
        </w:rPr>
        <w:t>обучающихся</w:t>
      </w:r>
      <w:proofErr w:type="gramEnd"/>
      <w:r w:rsidRPr="00C6730D">
        <w:rPr>
          <w:sz w:val="24"/>
          <w:szCs w:val="24"/>
        </w:rPr>
        <w:t xml:space="preserve"> находятся в личном пользовании обучающихся и в архиве не хранятся.</w:t>
      </w:r>
    </w:p>
    <w:p w:rsidR="00C23852" w:rsidRPr="00C6730D" w:rsidRDefault="00C23852" w:rsidP="00C23852">
      <w:pPr>
        <w:pStyle w:val="4"/>
        <w:numPr>
          <w:ilvl w:val="1"/>
          <w:numId w:val="7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4"/>
          <w:szCs w:val="24"/>
        </w:rPr>
      </w:pPr>
      <w:r w:rsidRPr="00C6730D">
        <w:rPr>
          <w:sz w:val="24"/>
          <w:szCs w:val="24"/>
        </w:rPr>
        <w:t>Информация электронного журнала хранится в электронном виде на сервере в сети.</w:t>
      </w:r>
      <w:r w:rsidRPr="00C6730D">
        <w:rPr>
          <w:rStyle w:val="3"/>
          <w:sz w:val="24"/>
          <w:szCs w:val="24"/>
          <w:lang w:val="ru-RU"/>
        </w:rPr>
        <w:t xml:space="preserve"> </w:t>
      </w:r>
      <w:r w:rsidRPr="00C6730D">
        <w:rPr>
          <w:sz w:val="24"/>
          <w:szCs w:val="24"/>
        </w:rPr>
        <w:t>Многоуровневая система доступа отвечает самым высоким нормативам государственных структур и обеспечивает безопасное хранение и обработку данных, включая требования ФЗ-152 «О персональных данных».</w:t>
      </w:r>
    </w:p>
    <w:p w:rsidR="00C23852" w:rsidRPr="00C6730D" w:rsidRDefault="00C23852" w:rsidP="00C2385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852" w:rsidRPr="00C6730D" w:rsidRDefault="00C23852" w:rsidP="00C2385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852" w:rsidRPr="00C6730D" w:rsidRDefault="00C23852" w:rsidP="00C2385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C2279" w:rsidRPr="00C6730D" w:rsidRDefault="00DC2279">
      <w:pPr>
        <w:rPr>
          <w:rFonts w:ascii="Times New Roman" w:hAnsi="Times New Roman" w:cs="Times New Roman"/>
          <w:sz w:val="24"/>
          <w:szCs w:val="24"/>
        </w:rPr>
      </w:pPr>
    </w:p>
    <w:sectPr w:rsidR="00DC2279" w:rsidRPr="00C6730D" w:rsidSect="00CE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C27"/>
    <w:multiLevelType w:val="hybridMultilevel"/>
    <w:tmpl w:val="5DECA38C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>
    <w:nsid w:val="14A36014"/>
    <w:multiLevelType w:val="hybridMultilevel"/>
    <w:tmpl w:val="3C7CBD5E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>
    <w:nsid w:val="1C5177CC"/>
    <w:multiLevelType w:val="multilevel"/>
    <w:tmpl w:val="0980C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066EC"/>
    <w:multiLevelType w:val="multilevel"/>
    <w:tmpl w:val="F33E4C16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11B51"/>
    <w:multiLevelType w:val="multilevel"/>
    <w:tmpl w:val="A0206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44357"/>
    <w:multiLevelType w:val="multilevel"/>
    <w:tmpl w:val="1B12F2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B461C"/>
    <w:multiLevelType w:val="multilevel"/>
    <w:tmpl w:val="BA84DD3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F30EF3"/>
    <w:multiLevelType w:val="hybridMultilevel"/>
    <w:tmpl w:val="05CA5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D5DAF"/>
    <w:multiLevelType w:val="hybridMultilevel"/>
    <w:tmpl w:val="BD70FD9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9">
    <w:nsid w:val="750E5D10"/>
    <w:multiLevelType w:val="multilevel"/>
    <w:tmpl w:val="1CEAC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E85CC4"/>
    <w:multiLevelType w:val="hybridMultilevel"/>
    <w:tmpl w:val="9DD43BC4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>
    <w:nsid w:val="7D8410BA"/>
    <w:multiLevelType w:val="multilevel"/>
    <w:tmpl w:val="EDA43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852"/>
    <w:rsid w:val="00156EDA"/>
    <w:rsid w:val="002E1607"/>
    <w:rsid w:val="003A7F60"/>
    <w:rsid w:val="00520076"/>
    <w:rsid w:val="0083635E"/>
    <w:rsid w:val="00A05EAE"/>
    <w:rsid w:val="00B035FB"/>
    <w:rsid w:val="00BD3FC0"/>
    <w:rsid w:val="00C23852"/>
    <w:rsid w:val="00C6730D"/>
    <w:rsid w:val="00CB58D0"/>
    <w:rsid w:val="00CB6FA8"/>
    <w:rsid w:val="00CC727D"/>
    <w:rsid w:val="00DC2279"/>
    <w:rsid w:val="00DD4855"/>
    <w:rsid w:val="00E217B8"/>
    <w:rsid w:val="00F8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2385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C23852"/>
    <w:pPr>
      <w:widowControl w:val="0"/>
      <w:shd w:val="clear" w:color="auto" w:fill="FFFFFF"/>
      <w:spacing w:after="180" w:line="192" w:lineRule="exact"/>
      <w:ind w:hanging="112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">
    <w:name w:val="Основной текст1"/>
    <w:basedOn w:val="a3"/>
    <w:rsid w:val="00C238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C238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4">
    <w:name w:val="No Spacing"/>
    <w:uiPriority w:val="1"/>
    <w:qFormat/>
    <w:rsid w:val="002E1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">
    <w:name w:val="Normal text"/>
    <w:rsid w:val="002E1607"/>
    <w:rPr>
      <w:rFonts w:cs="Arial"/>
      <w:sz w:val="20"/>
      <w:szCs w:val="20"/>
    </w:rPr>
  </w:style>
  <w:style w:type="paragraph" w:styleId="a5">
    <w:name w:val="List Paragraph"/>
    <w:basedOn w:val="a"/>
    <w:uiPriority w:val="34"/>
    <w:qFormat/>
    <w:rsid w:val="00DD4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6160-8B52-4101-81A8-12B2F1DB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4</cp:revision>
  <cp:lastPrinted>2015-04-06T06:10:00Z</cp:lastPrinted>
  <dcterms:created xsi:type="dcterms:W3CDTF">2015-03-30T06:48:00Z</dcterms:created>
  <dcterms:modified xsi:type="dcterms:W3CDTF">2018-08-15T04:25:00Z</dcterms:modified>
</cp:coreProperties>
</file>