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21" w:rsidRPr="00C1628C" w:rsidRDefault="00E54021" w:rsidP="00E54021">
      <w:pPr>
        <w:jc w:val="center"/>
      </w:pPr>
      <w:r>
        <w:rPr>
          <w:b/>
          <w:noProof/>
          <w:color w:val="0D0D0D"/>
        </w:rPr>
        <w:drawing>
          <wp:inline distT="0" distB="0" distL="0" distR="0">
            <wp:extent cx="731520" cy="7023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21" w:rsidRPr="00CB6DAA" w:rsidRDefault="00E54021" w:rsidP="00E54021">
      <w:pPr>
        <w:pStyle w:val="a5"/>
        <w:jc w:val="center"/>
        <w:rPr>
          <w:rFonts w:ascii="Times New Roman" w:hAnsi="Times New Roman"/>
        </w:rPr>
      </w:pPr>
      <w:r w:rsidRPr="00CB6DAA">
        <w:rPr>
          <w:rFonts w:ascii="Times New Roman" w:hAnsi="Times New Roman"/>
        </w:rPr>
        <w:t>КАБАРДИНО-БАЛКАРСКАЯ РЕСПУБЛИКА</w:t>
      </w:r>
    </w:p>
    <w:p w:rsidR="00E54021" w:rsidRPr="00CB6DAA" w:rsidRDefault="00E54021" w:rsidP="00E54021">
      <w:pPr>
        <w:pStyle w:val="a5"/>
        <w:jc w:val="center"/>
        <w:rPr>
          <w:rFonts w:ascii="Times New Roman" w:hAnsi="Times New Roman"/>
          <w:color w:val="0D0D0D"/>
        </w:rPr>
      </w:pPr>
      <w:r w:rsidRPr="00CB6DAA">
        <w:rPr>
          <w:rFonts w:ascii="Times New Roman" w:hAnsi="Times New Roman"/>
          <w:color w:val="0D0D0D"/>
        </w:rPr>
        <w:t>МУНИЦИПАЛЬНОЕ КАЗЕННОЕ ОБЩЕОБРАЗОВАТЕЛЬНОЕ УЧРЕЖДЕНИЕ</w:t>
      </w:r>
    </w:p>
    <w:p w:rsidR="00E54021" w:rsidRPr="00CB6DAA" w:rsidRDefault="00E54021" w:rsidP="00E54021">
      <w:pPr>
        <w:pStyle w:val="a5"/>
        <w:jc w:val="center"/>
        <w:rPr>
          <w:rFonts w:ascii="Times New Roman" w:hAnsi="Times New Roman"/>
          <w:b/>
          <w:sz w:val="28"/>
          <w:szCs w:val="32"/>
        </w:rPr>
      </w:pPr>
      <w:r w:rsidRPr="00CB6DAA">
        <w:rPr>
          <w:rFonts w:ascii="Times New Roman" w:hAnsi="Times New Roman"/>
          <w:b/>
          <w:sz w:val="32"/>
          <w:szCs w:val="32"/>
        </w:rPr>
        <w:t>«</w:t>
      </w:r>
      <w:r w:rsidRPr="00CB6DAA">
        <w:rPr>
          <w:rFonts w:ascii="Times New Roman" w:hAnsi="Times New Roman"/>
          <w:b/>
          <w:sz w:val="28"/>
          <w:szCs w:val="32"/>
        </w:rPr>
        <w:t>СРЕДНЯЯ ОБЩЕОБРАЗОВАТЕЛЬНАЯ ШКОЛА №2 с</w:t>
      </w:r>
      <w:proofErr w:type="gramStart"/>
      <w:r w:rsidRPr="00CB6DAA">
        <w:rPr>
          <w:rFonts w:ascii="Times New Roman" w:hAnsi="Times New Roman"/>
          <w:b/>
          <w:sz w:val="28"/>
          <w:szCs w:val="32"/>
        </w:rPr>
        <w:t>.К</w:t>
      </w:r>
      <w:proofErr w:type="gramEnd"/>
      <w:r w:rsidRPr="00CB6DAA">
        <w:rPr>
          <w:rFonts w:ascii="Times New Roman" w:hAnsi="Times New Roman"/>
          <w:b/>
          <w:sz w:val="28"/>
          <w:szCs w:val="32"/>
        </w:rPr>
        <w:t>АРАГАЧ»</w:t>
      </w:r>
    </w:p>
    <w:p w:rsidR="00E54021" w:rsidRDefault="00E54021" w:rsidP="00E54021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CB6DAA">
        <w:rPr>
          <w:rFonts w:ascii="Times New Roman" w:hAnsi="Times New Roman"/>
          <w:sz w:val="32"/>
          <w:szCs w:val="32"/>
        </w:rPr>
        <w:t>Прохладненского муниципального района КБР</w:t>
      </w:r>
    </w:p>
    <w:p w:rsidR="00E54021" w:rsidRPr="00CB6DAA" w:rsidRDefault="00E54021" w:rsidP="00E5402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54021" w:rsidRPr="00C1628C" w:rsidRDefault="00E54021" w:rsidP="00E54021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C1628C">
        <w:rPr>
          <w:rFonts w:ascii="Times New Roman" w:hAnsi="Times New Roman"/>
          <w:b/>
        </w:rPr>
        <w:t xml:space="preserve">361022,Кабардино-Балкарская Республика,                   </w:t>
      </w:r>
      <w:proofErr w:type="gramStart"/>
      <w:r w:rsidRPr="00C1628C">
        <w:rPr>
          <w:rFonts w:ascii="Times New Roman" w:hAnsi="Times New Roman"/>
          <w:b/>
        </w:rPr>
        <w:t>Р</w:t>
      </w:r>
      <w:proofErr w:type="gramEnd"/>
      <w:r w:rsidRPr="00C1628C">
        <w:rPr>
          <w:rFonts w:ascii="Times New Roman" w:hAnsi="Times New Roman"/>
          <w:b/>
        </w:rPr>
        <w:t>/</w:t>
      </w:r>
      <w:proofErr w:type="spellStart"/>
      <w:r w:rsidRPr="00C1628C">
        <w:rPr>
          <w:rFonts w:ascii="Times New Roman" w:hAnsi="Times New Roman"/>
          <w:b/>
        </w:rPr>
        <w:t>сч</w:t>
      </w:r>
      <w:proofErr w:type="spellEnd"/>
      <w:r w:rsidRPr="00C1628C">
        <w:rPr>
          <w:rFonts w:ascii="Times New Roman" w:hAnsi="Times New Roman"/>
          <w:b/>
        </w:rPr>
        <w:t xml:space="preserve"> 40204810100000000225</w:t>
      </w:r>
    </w:p>
    <w:p w:rsidR="00E54021" w:rsidRPr="00C1628C" w:rsidRDefault="00E54021" w:rsidP="00E54021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C1628C">
        <w:rPr>
          <w:rFonts w:ascii="Times New Roman" w:hAnsi="Times New Roman"/>
          <w:b/>
        </w:rPr>
        <w:t>с</w:t>
      </w:r>
      <w:proofErr w:type="gramStart"/>
      <w:r w:rsidRPr="00C1628C">
        <w:rPr>
          <w:rFonts w:ascii="Times New Roman" w:hAnsi="Times New Roman"/>
          <w:b/>
        </w:rPr>
        <w:t>.К</w:t>
      </w:r>
      <w:proofErr w:type="gramEnd"/>
      <w:r w:rsidRPr="00C1628C">
        <w:rPr>
          <w:rFonts w:ascii="Times New Roman" w:hAnsi="Times New Roman"/>
          <w:b/>
        </w:rPr>
        <w:t xml:space="preserve">арагач, ул. Курдугова,38,              </w:t>
      </w:r>
      <w:r>
        <w:rPr>
          <w:rFonts w:ascii="Times New Roman" w:hAnsi="Times New Roman"/>
          <w:b/>
        </w:rPr>
        <w:t xml:space="preserve">                               </w:t>
      </w:r>
      <w:r w:rsidRPr="00C1628C">
        <w:rPr>
          <w:rFonts w:ascii="Times New Roman" w:hAnsi="Times New Roman"/>
          <w:b/>
        </w:rPr>
        <w:t xml:space="preserve">Банк ГРКЦ НБ КБ России   г.Нальчик  </w:t>
      </w:r>
    </w:p>
    <w:p w:rsidR="00E54021" w:rsidRDefault="00E54021" w:rsidP="00E54021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C1628C">
        <w:rPr>
          <w:rFonts w:ascii="Times New Roman" w:hAnsi="Times New Roman"/>
          <w:b/>
        </w:rPr>
        <w:t xml:space="preserve">Тел. (86631)5-11-81,                            </w:t>
      </w:r>
      <w:r>
        <w:rPr>
          <w:rFonts w:ascii="Times New Roman" w:hAnsi="Times New Roman"/>
          <w:b/>
        </w:rPr>
        <w:t xml:space="preserve">                              ИНН 0716006363, ОГРН </w:t>
      </w:r>
      <w:r w:rsidRPr="00C1628C">
        <w:rPr>
          <w:rFonts w:ascii="Times New Roman" w:hAnsi="Times New Roman"/>
          <w:b/>
        </w:rPr>
        <w:t>1070716000607</w:t>
      </w:r>
    </w:p>
    <w:p w:rsidR="00E54021" w:rsidRPr="006607A3" w:rsidRDefault="00E54021" w:rsidP="00E54021">
      <w:pPr>
        <w:pStyle w:val="a5"/>
        <w:jc w:val="both"/>
        <w:rPr>
          <w:rFonts w:ascii="Times New Roman" w:hAnsi="Times New Roman"/>
          <w:b/>
        </w:rPr>
      </w:pPr>
      <w:r w:rsidRPr="006607A3">
        <w:rPr>
          <w:rFonts w:ascii="Times New Roman" w:hAnsi="Times New Roman"/>
          <w:b/>
        </w:rPr>
        <w:t xml:space="preserve"> </w:t>
      </w:r>
      <w:r w:rsidRPr="00C1628C">
        <w:rPr>
          <w:rFonts w:ascii="Times New Roman" w:hAnsi="Times New Roman"/>
          <w:b/>
          <w:lang w:val="en-US"/>
        </w:rPr>
        <w:t>E</w:t>
      </w:r>
      <w:r w:rsidRPr="006607A3">
        <w:rPr>
          <w:rFonts w:ascii="Times New Roman" w:hAnsi="Times New Roman"/>
          <w:b/>
        </w:rPr>
        <w:t>-</w:t>
      </w:r>
      <w:r w:rsidRPr="00C1628C">
        <w:rPr>
          <w:rFonts w:ascii="Times New Roman" w:hAnsi="Times New Roman"/>
          <w:b/>
          <w:lang w:val="en-US"/>
        </w:rPr>
        <w:t>mail</w:t>
      </w:r>
      <w:r w:rsidRPr="006607A3">
        <w:rPr>
          <w:rFonts w:ascii="Times New Roman" w:hAnsi="Times New Roman"/>
          <w:b/>
        </w:rPr>
        <w:t xml:space="preserve">: </w:t>
      </w:r>
      <w:hyperlink r:id="rId6" w:history="1">
        <w:r w:rsidRPr="00C1628C">
          <w:rPr>
            <w:rStyle w:val="a4"/>
            <w:rFonts w:ascii="Times New Roman" w:hAnsi="Times New Roman"/>
            <w:b/>
            <w:lang w:val="en-US"/>
          </w:rPr>
          <w:t>karagach</w:t>
        </w:r>
        <w:r w:rsidRPr="006607A3">
          <w:rPr>
            <w:rStyle w:val="a4"/>
            <w:rFonts w:ascii="Times New Roman" w:hAnsi="Times New Roman"/>
            <w:b/>
          </w:rPr>
          <w:t>2@</w:t>
        </w:r>
        <w:r w:rsidRPr="00C1628C">
          <w:rPr>
            <w:rStyle w:val="a4"/>
            <w:rFonts w:ascii="Times New Roman" w:hAnsi="Times New Roman"/>
            <w:b/>
            <w:lang w:val="en-US"/>
          </w:rPr>
          <w:t>mail</w:t>
        </w:r>
        <w:r w:rsidRPr="006607A3">
          <w:rPr>
            <w:rStyle w:val="a4"/>
            <w:rFonts w:ascii="Times New Roman" w:hAnsi="Times New Roman"/>
            <w:b/>
          </w:rPr>
          <w:t>.</w:t>
        </w:r>
        <w:r w:rsidRPr="00C1628C">
          <w:rPr>
            <w:rStyle w:val="a4"/>
            <w:rFonts w:ascii="Times New Roman" w:hAnsi="Times New Roman"/>
            <w:b/>
            <w:lang w:val="en-US"/>
          </w:rPr>
          <w:t>ru</w:t>
        </w:r>
      </w:hyperlink>
      <w:r w:rsidRPr="006607A3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</w:t>
      </w:r>
      <w:r w:rsidRPr="00C1628C">
        <w:rPr>
          <w:rFonts w:ascii="Times New Roman" w:hAnsi="Times New Roman"/>
          <w:b/>
          <w:lang w:val="en-US"/>
        </w:rPr>
        <w:t>Fax</w:t>
      </w:r>
      <w:r w:rsidRPr="006607A3">
        <w:rPr>
          <w:rFonts w:ascii="Times New Roman" w:hAnsi="Times New Roman"/>
          <w:b/>
        </w:rPr>
        <w:t xml:space="preserve">. 5-11-81                                                                                             </w:t>
      </w:r>
    </w:p>
    <w:p w:rsidR="00E54021" w:rsidRPr="006038B4" w:rsidRDefault="00E54021" w:rsidP="00E54021">
      <w:pPr>
        <w:rPr>
          <w:b/>
        </w:rPr>
      </w:pPr>
      <w:r w:rsidRPr="00FC3A27">
        <w:rPr>
          <w:b/>
        </w:rPr>
        <w:t>_____________________________________________________________________________</w:t>
      </w:r>
      <w:r>
        <w:rPr>
          <w:b/>
        </w:rPr>
        <w:t>29</w:t>
      </w:r>
      <w:r w:rsidRPr="00FC3A27">
        <w:rPr>
          <w:b/>
        </w:rPr>
        <w:t>.</w:t>
      </w:r>
      <w:r>
        <w:rPr>
          <w:b/>
        </w:rPr>
        <w:t>04</w:t>
      </w:r>
      <w:r w:rsidR="00870D41">
        <w:rPr>
          <w:b/>
        </w:rPr>
        <w:t>.2018</w:t>
      </w:r>
      <w:r w:rsidRPr="00FC3A27">
        <w:rPr>
          <w:b/>
        </w:rPr>
        <w:t xml:space="preserve"> </w:t>
      </w:r>
      <w:r w:rsidRPr="00C1628C">
        <w:rPr>
          <w:b/>
        </w:rPr>
        <w:t>г</w:t>
      </w:r>
      <w:r w:rsidRPr="00FC3A27">
        <w:rPr>
          <w:b/>
        </w:rPr>
        <w:t xml:space="preserve">.                                                                                                                  </w:t>
      </w:r>
      <w:r w:rsidRPr="00C1628C">
        <w:rPr>
          <w:b/>
        </w:rPr>
        <w:t>Исх</w:t>
      </w:r>
      <w:r w:rsidRPr="00FC3A27">
        <w:rPr>
          <w:b/>
        </w:rPr>
        <w:t>.</w:t>
      </w:r>
      <w:r w:rsidR="00870D41">
        <w:rPr>
          <w:b/>
        </w:rPr>
        <w:t xml:space="preserve"> 4</w:t>
      </w:r>
      <w:r>
        <w:rPr>
          <w:b/>
        </w:rPr>
        <w:t>8/1</w:t>
      </w:r>
    </w:p>
    <w:p w:rsidR="00E54021" w:rsidRDefault="00E54021" w:rsidP="00F154E5">
      <w:pPr>
        <w:ind w:firstLine="708"/>
        <w:jc w:val="both"/>
        <w:rPr>
          <w:b/>
        </w:rPr>
      </w:pPr>
    </w:p>
    <w:p w:rsidR="00E54EA1" w:rsidRPr="00E54EA1" w:rsidRDefault="00E54EA1" w:rsidP="00F154E5">
      <w:pPr>
        <w:ind w:firstLine="708"/>
        <w:jc w:val="both"/>
        <w:rPr>
          <w:b/>
        </w:rPr>
      </w:pPr>
      <w:r w:rsidRPr="00E54EA1">
        <w:rPr>
          <w:b/>
        </w:rPr>
        <w:t>Отчет МКОУ «СОШ №2 с. Карагач» о проведении месячника охраны труда</w:t>
      </w:r>
    </w:p>
    <w:p w:rsidR="00E54EA1" w:rsidRDefault="00E54EA1" w:rsidP="00F154E5">
      <w:pPr>
        <w:ind w:firstLine="708"/>
        <w:jc w:val="both"/>
      </w:pPr>
    </w:p>
    <w:p w:rsidR="00F154E5" w:rsidRDefault="00F154E5" w:rsidP="00F154E5">
      <w:pPr>
        <w:ind w:firstLine="708"/>
        <w:jc w:val="both"/>
      </w:pPr>
      <w:proofErr w:type="gramStart"/>
      <w:r w:rsidRPr="000B6773">
        <w:t>Во исполнение приказа Минобрнауки КБР от 20.03.2014 года №273 «Об организации и проведении месячника по охране труда в учреждениях образования Кабардино-Балкарской Республики в апреле т2014 года», в соответствии с Положением об организации и проведении месячника охраны труда в КБР, утвержденным постановлением Правительства КБР от 25.01.2011 г. № 9-ПП, приказа МКУ «Управление образования местной администрации Прохладненского муниципального района КБР» от</w:t>
      </w:r>
      <w:r>
        <w:t xml:space="preserve"> </w:t>
      </w:r>
      <w:r w:rsidRPr="000B6773">
        <w:t>24.03.2014 г</w:t>
      </w:r>
      <w:proofErr w:type="gramEnd"/>
      <w:r w:rsidRPr="000B6773">
        <w:t>. №</w:t>
      </w:r>
      <w:proofErr w:type="gramStart"/>
      <w:r w:rsidRPr="000B6773">
        <w:t xml:space="preserve">43/2 «Об  организации и проведении месячника охраны труда в МКУ «Управление образования местной администрации Прохладненского муниципального района КБР» и образовательных учреждениях Прохладненского муниципального района», </w:t>
      </w:r>
      <w:r>
        <w:t xml:space="preserve"> в соответствии с </w:t>
      </w:r>
      <w:r w:rsidRPr="000B6773">
        <w:t>«Положение</w:t>
      </w:r>
      <w:r>
        <w:t>м</w:t>
      </w:r>
      <w:r w:rsidRPr="000B6773">
        <w:t xml:space="preserve"> об организации и проведении месячника охраны труда в МКОУ «СОШ №2 с. Карагач»</w:t>
      </w:r>
      <w:r>
        <w:t>,</w:t>
      </w:r>
      <w:r w:rsidRPr="000B6773">
        <w:t xml:space="preserve"> в целях реализации государственной политики в области охраны труда, профилактики производственного травматизма и профессиональной заболеваемости, сохранения жизни и</w:t>
      </w:r>
      <w:proofErr w:type="gramEnd"/>
      <w:r w:rsidRPr="000B6773">
        <w:t xml:space="preserve"> здоровья работников в процессе трудовой деятельности, </w:t>
      </w:r>
      <w:r w:rsidR="00E54021">
        <w:t>в МКОУ «СОШ №2 с. Карагач» с 1 по 30 апреля  ежегодно проводится месячник охраны труда. В</w:t>
      </w:r>
      <w:r>
        <w:t xml:space="preserve"> образовательном учреждении создана </w:t>
      </w:r>
      <w:r w:rsidRPr="000B6773">
        <w:t xml:space="preserve"> комисси</w:t>
      </w:r>
      <w:r>
        <w:t>я</w:t>
      </w:r>
      <w:r w:rsidRPr="000B6773">
        <w:t xml:space="preserve"> по организации и проведению месячника по охране труда в МКОУ «СОШ №2 с. Карагач»</w:t>
      </w:r>
      <w:r>
        <w:t xml:space="preserve">».  </w:t>
      </w:r>
      <w:proofErr w:type="gramStart"/>
      <w:r w:rsidR="00E54021">
        <w:t>Которая</w:t>
      </w:r>
      <w:proofErr w:type="gramEnd"/>
      <w:r w:rsidR="00E54021">
        <w:t xml:space="preserve"> осуществляла</w:t>
      </w:r>
      <w:r w:rsidRPr="000B6773">
        <w:t xml:space="preserve"> контроль по организации и проведению месячника охраны труда в образовательном учреждении</w:t>
      </w:r>
      <w:r w:rsidRPr="00F154E5">
        <w:t xml:space="preserve"> </w:t>
      </w:r>
      <w:r>
        <w:t xml:space="preserve">в соответствии с </w:t>
      </w:r>
      <w:r w:rsidRPr="000B6773">
        <w:t>План</w:t>
      </w:r>
      <w:r>
        <w:t>ом</w:t>
      </w:r>
      <w:r w:rsidRPr="000B6773">
        <w:t xml:space="preserve">  мероприятий по организации и проведению месячника охраны труда  МКОУ «СОШ №2 с. Карагач».</w:t>
      </w:r>
    </w:p>
    <w:p w:rsidR="00F154E5" w:rsidRDefault="00F154E5" w:rsidP="00F154E5">
      <w:pPr>
        <w:ind w:firstLine="708"/>
        <w:jc w:val="both"/>
      </w:pPr>
    </w:p>
    <w:p w:rsidR="00F154E5" w:rsidRPr="000B6773" w:rsidRDefault="00F154E5" w:rsidP="00F154E5">
      <w:pPr>
        <w:ind w:firstLine="708"/>
        <w:jc w:val="both"/>
      </w:pPr>
    </w:p>
    <w:tbl>
      <w:tblPr>
        <w:tblW w:w="11158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9"/>
        <w:gridCol w:w="4963"/>
        <w:gridCol w:w="1843"/>
        <w:gridCol w:w="3120"/>
        <w:gridCol w:w="282"/>
        <w:gridCol w:w="101"/>
      </w:tblGrid>
      <w:tr w:rsidR="008936E3" w:rsidRPr="001F755C" w:rsidTr="004759BE">
        <w:trPr>
          <w:gridAfter w:val="2"/>
          <w:wAfter w:w="383" w:type="dxa"/>
          <w:trHeight w:hRule="exact" w:val="6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55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F755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F755C">
              <w:rPr>
                <w:rFonts w:ascii="Times New Roman" w:hAnsi="Times New Roman"/>
                <w:b/>
              </w:rPr>
              <w:t>/</w:t>
            </w:r>
            <w:proofErr w:type="spellStart"/>
            <w:r w:rsidRPr="001F755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55C">
              <w:rPr>
                <w:rFonts w:ascii="Times New Roman" w:hAnsi="Times New Roman"/>
                <w:b/>
                <w:spacing w:val="-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55C">
              <w:rPr>
                <w:rFonts w:ascii="Times New Roman" w:hAnsi="Times New Roman"/>
                <w:b/>
              </w:rPr>
              <w:t>Срок</w:t>
            </w: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55C">
              <w:rPr>
                <w:rFonts w:ascii="Times New Roman" w:hAnsi="Times New Roman"/>
                <w:b/>
              </w:rPr>
              <w:t>выполнения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 xml:space="preserve">Директор школы, </w:t>
            </w:r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Ответственные по ОТ.</w:t>
            </w:r>
          </w:p>
        </w:tc>
      </w:tr>
      <w:tr w:rsidR="008936E3" w:rsidRPr="001F755C" w:rsidTr="004759BE">
        <w:trPr>
          <w:gridAfter w:val="1"/>
          <w:wAfter w:w="101" w:type="dxa"/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6E3" w:rsidRPr="00BE55E4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A9586D">
              <w:rPr>
                <w:color w:val="000000"/>
              </w:rPr>
              <w:t>Издать приказ по школе о провед</w:t>
            </w:r>
            <w:r>
              <w:rPr>
                <w:color w:val="000000"/>
              </w:rPr>
              <w:t xml:space="preserve">ении месячника по охране труда и утверждении </w:t>
            </w:r>
            <w:r w:rsidRPr="00A9586D">
              <w:rPr>
                <w:color w:val="000000"/>
              </w:rPr>
              <w:t xml:space="preserve">плана месячника </w:t>
            </w:r>
            <w:proofErr w:type="gramStart"/>
            <w:r w:rsidRPr="00A9586D">
              <w:rPr>
                <w:color w:val="000000"/>
              </w:rPr>
              <w:t>по</w:t>
            </w:r>
            <w:proofErr w:type="gramEnd"/>
            <w:r w:rsidRPr="00A9586D">
              <w:rPr>
                <w:color w:val="000000"/>
              </w:rPr>
              <w:t xml:space="preserve"> ОТ.</w:t>
            </w:r>
            <w:r>
              <w:rPr>
                <w:color w:val="000000"/>
              </w:rPr>
              <w:t xml:space="preserve"> </w:t>
            </w:r>
            <w:r w:rsidRPr="00A9586D">
              <w:rPr>
                <w:color w:val="000000"/>
              </w:rPr>
              <w:t xml:space="preserve">Ознакомить с приказом персонал школы.                                                 </w:t>
            </w:r>
          </w:p>
          <w:p w:rsidR="008936E3" w:rsidRPr="00A9586D" w:rsidRDefault="008936E3" w:rsidP="004759B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36E3" w:rsidRPr="00BE55E4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870D41">
              <w:rPr>
                <w:rFonts w:ascii="Times New Roman" w:hAnsi="Times New Roman"/>
              </w:rPr>
              <w:t>1.04.2018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Администрация  председатель профкома,</w:t>
            </w:r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 xml:space="preserve">Ответственный по ОТ </w:t>
            </w:r>
          </w:p>
        </w:tc>
      </w:tr>
      <w:tr w:rsidR="008936E3" w:rsidRPr="001F755C" w:rsidTr="004759BE">
        <w:trPr>
          <w:gridAfter w:val="1"/>
          <w:wAfter w:w="101" w:type="dxa"/>
          <w:trHeight w:val="20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4D0C32" w:rsidRDefault="008936E3" w:rsidP="004759BE">
            <w:pPr>
              <w:rPr>
                <w:color w:val="000000"/>
              </w:rPr>
            </w:pPr>
            <w:r w:rsidRPr="00A9586D">
              <w:rPr>
                <w:color w:val="000000"/>
              </w:rPr>
              <w:t>Проверка</w:t>
            </w:r>
            <w:r>
              <w:rPr>
                <w:color w:val="000000"/>
              </w:rPr>
              <w:t xml:space="preserve"> </w:t>
            </w:r>
            <w:r w:rsidRPr="004D0C32">
              <w:rPr>
                <w:color w:val="000000"/>
              </w:rPr>
              <w:t>санитарного состояния рабочих</w:t>
            </w:r>
          </w:p>
          <w:p w:rsidR="008936E3" w:rsidRPr="00A9586D" w:rsidRDefault="008936E3" w:rsidP="004759BE">
            <w:pPr>
              <w:rPr>
                <w:color w:val="000000"/>
              </w:rPr>
            </w:pPr>
            <w:r w:rsidRPr="004D0C32">
              <w:rPr>
                <w:color w:val="000000"/>
              </w:rPr>
              <w:t>мест, бытовых помещений, территорий</w:t>
            </w:r>
            <w:r>
              <w:rPr>
                <w:color w:val="000000"/>
              </w:rPr>
              <w:t>,</w:t>
            </w:r>
            <w:r w:rsidRPr="00A9586D">
              <w:rPr>
                <w:color w:val="000000"/>
              </w:rPr>
              <w:t xml:space="preserve"> рабочих и ученических мест соответствию ТБ, правил и норм по охране труда</w:t>
            </w:r>
            <w:r>
              <w:rPr>
                <w:color w:val="000000"/>
              </w:rPr>
              <w:t>.</w:t>
            </w:r>
            <w:r w:rsidRPr="00D23A1A">
              <w:t xml:space="preserve"> Осуществление проверки производственной </w:t>
            </w:r>
            <w:r w:rsidRPr="00D23A1A">
              <w:lastRenderedPageBreak/>
              <w:t xml:space="preserve">санитарии в классах: Параметры микроклимата в учебных помещениях. Вентиляция. Требование к освещению. </w:t>
            </w:r>
            <w:proofErr w:type="spellStart"/>
            <w:r w:rsidRPr="00D23A1A">
              <w:t>Электробезопасность</w:t>
            </w:r>
            <w:proofErr w:type="spellEnd"/>
            <w:r w:rsidRPr="00D23A1A">
              <w:t xml:space="preserve">. </w:t>
            </w:r>
            <w:proofErr w:type="spellStart"/>
            <w:r w:rsidRPr="00D23A1A">
              <w:t>Пожаробезопасность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="00870D41">
              <w:rPr>
                <w:rFonts w:ascii="Times New Roman" w:hAnsi="Times New Roman"/>
              </w:rPr>
              <w:t xml:space="preserve">о 30.04.2018 </w:t>
            </w:r>
            <w:r w:rsidRPr="001F755C">
              <w:rPr>
                <w:rFonts w:ascii="Times New Roman" w:hAnsi="Times New Roman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8936E3" w:rsidRPr="001F755C" w:rsidTr="004759BE">
        <w:trPr>
          <w:gridAfter w:val="1"/>
          <w:wAfter w:w="101" w:type="dxa"/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Обучение учащихся безопасности труда:</w:t>
            </w:r>
          </w:p>
          <w:p w:rsidR="008936E3" w:rsidRPr="00A9586D" w:rsidRDefault="008936E3" w:rsidP="004759BE">
            <w:pPr>
              <w:ind w:left="360" w:hanging="360"/>
              <w:rPr>
                <w:color w:val="000000"/>
              </w:rPr>
            </w:pPr>
            <w:r w:rsidRPr="00A9586D">
              <w:rPr>
                <w:color w:val="000000"/>
              </w:rPr>
              <w:t>1. Обеспечение безопасности в классах</w:t>
            </w:r>
            <w:r>
              <w:rPr>
                <w:color w:val="000000"/>
              </w:rPr>
              <w:t xml:space="preserve"> и на территории школы  во время проведения различных мероприятий.</w:t>
            </w:r>
          </w:p>
          <w:p w:rsidR="008936E3" w:rsidRPr="00A9586D" w:rsidRDefault="008936E3" w:rsidP="004759BE">
            <w:pPr>
              <w:ind w:left="360" w:hanging="360"/>
              <w:rPr>
                <w:color w:val="000000"/>
              </w:rPr>
            </w:pPr>
            <w:r w:rsidRPr="00A9586D">
              <w:rPr>
                <w:color w:val="000000"/>
              </w:rPr>
              <w:t>2. Нормализация санитарно-гигиенических условий</w:t>
            </w:r>
          </w:p>
          <w:p w:rsidR="008936E3" w:rsidRPr="00A9586D" w:rsidRDefault="008936E3" w:rsidP="004759BE">
            <w:pPr>
              <w:ind w:left="360" w:hanging="360"/>
              <w:rPr>
                <w:color w:val="000000"/>
              </w:rPr>
            </w:pPr>
            <w:r w:rsidRPr="00A9586D">
              <w:rPr>
                <w:color w:val="000000"/>
              </w:rPr>
              <w:t>3. Обеспечение режимов труда и отдыха учащихся</w:t>
            </w:r>
          </w:p>
          <w:p w:rsidR="008936E3" w:rsidRPr="00A9586D" w:rsidRDefault="008936E3" w:rsidP="004759BE">
            <w:pPr>
              <w:ind w:left="360" w:hanging="360"/>
              <w:rPr>
                <w:color w:val="000000"/>
              </w:rPr>
            </w:pPr>
            <w:r w:rsidRPr="00A9586D">
              <w:rPr>
                <w:color w:val="000000"/>
              </w:rPr>
              <w:t>4. Пропаганда вопросов охраны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F755C">
              <w:rPr>
                <w:rFonts w:ascii="Times New Roman" w:hAnsi="Times New Roman"/>
              </w:rPr>
              <w:t>В течение месячника.</w:t>
            </w:r>
          </w:p>
          <w:p w:rsidR="008936E3" w:rsidRPr="005238C6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jc w:val="center"/>
              <w:rPr>
                <w:color w:val="000000"/>
              </w:rPr>
            </w:pPr>
            <w:proofErr w:type="gramStart"/>
            <w:r w:rsidRPr="00A9586D">
              <w:rPr>
                <w:color w:val="000000"/>
              </w:rPr>
              <w:t>Ответственный по ТБ</w:t>
            </w:r>
            <w:proofErr w:type="gramEnd"/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Классные</w:t>
            </w:r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руководители</w:t>
            </w:r>
          </w:p>
        </w:tc>
      </w:tr>
      <w:tr w:rsidR="008936E3" w:rsidRPr="001F755C" w:rsidTr="004759BE">
        <w:trPr>
          <w:gridAfter w:val="1"/>
          <w:wAfter w:w="101" w:type="dxa"/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A9586D">
              <w:rPr>
                <w:color w:val="000000"/>
              </w:rPr>
              <w:t>Родительск</w:t>
            </w:r>
            <w:r>
              <w:rPr>
                <w:color w:val="000000"/>
              </w:rPr>
              <w:t>ие</w:t>
            </w:r>
            <w:r w:rsidRPr="00A9586D">
              <w:rPr>
                <w:color w:val="000000"/>
              </w:rPr>
              <w:t xml:space="preserve"> собрани</w:t>
            </w:r>
            <w:r>
              <w:rPr>
                <w:color w:val="000000"/>
              </w:rPr>
              <w:t>я</w:t>
            </w:r>
            <w:r w:rsidRPr="00A9586D">
              <w:rPr>
                <w:color w:val="000000"/>
              </w:rPr>
              <w:t>: «</w:t>
            </w:r>
            <w:r>
              <w:rPr>
                <w:color w:val="000000"/>
              </w:rPr>
              <w:t>П</w:t>
            </w:r>
            <w:r w:rsidRPr="00A9586D">
              <w:rPr>
                <w:color w:val="000000"/>
              </w:rPr>
              <w:t>рофилактик</w:t>
            </w:r>
            <w:r>
              <w:rPr>
                <w:color w:val="000000"/>
              </w:rPr>
              <w:t>а</w:t>
            </w:r>
            <w:r w:rsidRPr="00A9586D">
              <w:rPr>
                <w:color w:val="000000"/>
              </w:rPr>
              <w:t xml:space="preserve"> детского травматизма»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 5</w:t>
            </w:r>
            <w:r w:rsidR="00870D41">
              <w:rPr>
                <w:rFonts w:ascii="Times New Roman" w:hAnsi="Times New Roman"/>
              </w:rPr>
              <w:t>8.04.2018</w:t>
            </w:r>
            <w:r w:rsidRPr="001F755C">
              <w:rPr>
                <w:rFonts w:ascii="Times New Roman" w:hAnsi="Times New Roman"/>
              </w:rPr>
              <w:t>г.</w:t>
            </w: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Классные</w:t>
            </w:r>
          </w:p>
          <w:p w:rsidR="008936E3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руководители</w:t>
            </w:r>
            <w:r>
              <w:rPr>
                <w:color w:val="000000"/>
              </w:rPr>
              <w:t>,</w:t>
            </w:r>
          </w:p>
          <w:p w:rsidR="008936E3" w:rsidRPr="00A9586D" w:rsidRDefault="008936E3" w:rsidP="004759BE">
            <w:pPr>
              <w:jc w:val="center"/>
            </w:pPr>
            <w:r>
              <w:t xml:space="preserve"> </w:t>
            </w:r>
            <w:r w:rsidRPr="002865CB">
              <w:t>Заведующ</w:t>
            </w:r>
            <w:r>
              <w:t>ие</w:t>
            </w:r>
            <w:r w:rsidRPr="002865CB">
              <w:t xml:space="preserve"> СПДО</w:t>
            </w: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Pr="00BE55E4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ind w:left="360"/>
            </w:pPr>
            <w:r w:rsidRPr="00A9586D">
              <w:t xml:space="preserve">Классные  часы по темам: </w:t>
            </w:r>
          </w:p>
          <w:p w:rsidR="008936E3" w:rsidRPr="004D0C32" w:rsidRDefault="008936E3" w:rsidP="008936E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contextualSpacing/>
            </w:pPr>
            <w:r w:rsidRPr="004D0C32">
              <w:t>Основные правила первой доврачебной помощи</w:t>
            </w:r>
            <w:r>
              <w:t>.</w:t>
            </w:r>
          </w:p>
          <w:p w:rsidR="008936E3" w:rsidRDefault="008936E3" w:rsidP="008936E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contextualSpacing/>
            </w:pPr>
            <w:r w:rsidRPr="00D23A1A">
              <w:t>Как вести себя в опасных для жизни ситуациях</w:t>
            </w:r>
            <w:r>
              <w:t>.</w:t>
            </w:r>
          </w:p>
          <w:p w:rsidR="008936E3" w:rsidRPr="004D0C32" w:rsidRDefault="008936E3" w:rsidP="008936E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contextualSpacing/>
            </w:pPr>
            <w:r w:rsidRPr="004D0C32">
              <w:t>Огонь – друг и враг человека</w:t>
            </w:r>
            <w:r>
              <w:t>.</w:t>
            </w:r>
          </w:p>
          <w:p w:rsidR="008936E3" w:rsidRDefault="008936E3" w:rsidP="008936E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contextualSpacing/>
            </w:pPr>
            <w:r w:rsidRPr="004D0C32">
              <w:t>Безопасность на дороге</w:t>
            </w:r>
            <w:r>
              <w:t>.</w:t>
            </w:r>
          </w:p>
          <w:p w:rsidR="008936E3" w:rsidRPr="004D0C32" w:rsidRDefault="008936E3" w:rsidP="008936E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contextualSpacing/>
            </w:pPr>
            <w:r>
              <w:t>Безопасное лето.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F755C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1F755C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1-11кл</w:t>
            </w:r>
            <w:r w:rsidRPr="001F755C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Классные</w:t>
            </w:r>
          </w:p>
          <w:p w:rsidR="008936E3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 xml:space="preserve">руководители </w:t>
            </w:r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 xml:space="preserve">Администрация  председатель Ответственный </w:t>
            </w:r>
            <w:proofErr w:type="gramStart"/>
            <w:r w:rsidRPr="00A9586D">
              <w:rPr>
                <w:color w:val="000000"/>
              </w:rPr>
              <w:t>по</w:t>
            </w:r>
            <w:proofErr w:type="gramEnd"/>
            <w:r w:rsidRPr="00A9586D">
              <w:rPr>
                <w:color w:val="000000"/>
              </w:rPr>
              <w:t xml:space="preserve"> ОТ 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r w:rsidRPr="00A9586D">
              <w:t>Состояние охраны труда на пищеблоке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55C">
              <w:rPr>
                <w:rFonts w:ascii="Times New Roman" w:hAnsi="Times New Roman"/>
              </w:rPr>
              <w:t>В течение месячника.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r w:rsidRPr="00A9586D">
              <w:t>Совершенствование нормативных правовых актов в области условий и охраны труда, здоровья работающих: пересмотр и утверждение инструкций по охране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55C">
              <w:rPr>
                <w:rFonts w:ascii="Times New Roman" w:hAnsi="Times New Roman"/>
              </w:rPr>
              <w:t>В течение месячника.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Администрация</w:t>
            </w:r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A9586D">
              <w:rPr>
                <w:color w:val="000000"/>
              </w:rPr>
              <w:t>Проверка индивидуальных средств защиты и их обновление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55C">
              <w:rPr>
                <w:rFonts w:ascii="Times New Roman" w:hAnsi="Times New Roman"/>
              </w:rPr>
              <w:t>В течение</w:t>
            </w: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55C">
              <w:rPr>
                <w:rFonts w:ascii="Times New Roman" w:hAnsi="Times New Roman"/>
              </w:rPr>
              <w:t>месячника.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комиссии,</w:t>
            </w:r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9586D">
              <w:rPr>
                <w:color w:val="000000"/>
              </w:rPr>
              <w:t>дминистрация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A9586D">
              <w:t>Беседа для классных руководителей по теме «Первичные средства пожаротушения.</w:t>
            </w:r>
            <w:r w:rsidRPr="00A9586D">
              <w:rPr>
                <w:color w:val="000000"/>
              </w:rPr>
              <w:t xml:space="preserve">              </w:t>
            </w:r>
          </w:p>
          <w:p w:rsidR="008936E3" w:rsidRPr="00A9586D" w:rsidRDefault="008936E3" w:rsidP="004759BE">
            <w:pPr>
              <w:rPr>
                <w:color w:val="000000"/>
              </w:rPr>
            </w:pPr>
            <w:r w:rsidRPr="00A9586D">
              <w:rPr>
                <w:color w:val="000000"/>
              </w:rPr>
              <w:t xml:space="preserve"> Их свойства и применение</w:t>
            </w:r>
            <w:proofErr w:type="gramStart"/>
            <w:r w:rsidRPr="00A9586D">
              <w:rPr>
                <w:color w:val="000000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55C">
              <w:rPr>
                <w:rFonts w:ascii="Times New Roman" w:hAnsi="Times New Roman"/>
              </w:rPr>
              <w:t>В течение месячника.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 xml:space="preserve">Ответственный по ОТ 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A9586D">
              <w:rPr>
                <w:color w:val="000000"/>
              </w:rPr>
              <w:t>Тренировки. Действия учащихся и персонала школы при чрезвычайных ситуациях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55C">
              <w:rPr>
                <w:rFonts w:ascii="Times New Roman" w:hAnsi="Times New Roman"/>
              </w:rPr>
              <w:t>В течение месячника.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преподаватель-организатор ОБЖ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6E3" w:rsidRPr="001F755C" w:rsidTr="004759BE">
        <w:trPr>
          <w:gridAfter w:val="1"/>
          <w:wAfter w:w="101" w:type="dxa"/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A9586D">
              <w:rPr>
                <w:color w:val="000000"/>
              </w:rPr>
              <w:t>Единый открытый урок охраны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55C">
              <w:rPr>
                <w:rFonts w:ascii="Times New Roman" w:hAnsi="Times New Roman"/>
              </w:rPr>
              <w:t>В течение месячника.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Ответственный по ОТ</w:t>
            </w: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A9586D">
              <w:rPr>
                <w:color w:val="000000"/>
              </w:rPr>
              <w:t>Ознакомление с Трудовым Кодексом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55C">
              <w:rPr>
                <w:rFonts w:ascii="Times New Roman" w:hAnsi="Times New Roman"/>
                <w:spacing w:val="-2"/>
              </w:rPr>
              <w:t>29-30 апреля 201</w:t>
            </w:r>
            <w:r w:rsidR="00870D41">
              <w:rPr>
                <w:rFonts w:ascii="Times New Roman" w:hAnsi="Times New Roman"/>
                <w:spacing w:val="-2"/>
              </w:rPr>
              <w:t>8</w:t>
            </w:r>
            <w:r w:rsidRPr="001F755C">
              <w:rPr>
                <w:rFonts w:ascii="Times New Roman" w:hAnsi="Times New Roman"/>
              </w:rPr>
              <w:t>г.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 xml:space="preserve">Директор </w:t>
            </w:r>
          </w:p>
          <w:p w:rsidR="008936E3" w:rsidRPr="00A9586D" w:rsidRDefault="008936E3" w:rsidP="004759BE">
            <w:pPr>
              <w:jc w:val="center"/>
              <w:rPr>
                <w:color w:val="000000"/>
              </w:rPr>
            </w:pPr>
            <w:r w:rsidRPr="00A9586D">
              <w:rPr>
                <w:color w:val="000000"/>
              </w:rPr>
              <w:t>Ответственные по ОТ.</w:t>
            </w: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D23A1A">
              <w:t>Проверка комплектации медицинских аптечек, своевременности прохождения медицинских осмотров.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BE55E4" w:rsidRDefault="008936E3" w:rsidP="004759BE">
            <w:pPr>
              <w:pStyle w:val="a5"/>
              <w:spacing w:line="256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 неделя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2865CB" w:rsidRDefault="008936E3" w:rsidP="004759BE">
            <w:pPr>
              <w:pStyle w:val="a5"/>
              <w:spacing w:line="256" w:lineRule="auto"/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2865CB">
              <w:rPr>
                <w:rFonts w:ascii="Times New Roman" w:hAnsi="Times New Roman"/>
                <w:spacing w:val="-6"/>
                <w:sz w:val="24"/>
              </w:rPr>
              <w:t>члены комиссии</w:t>
            </w: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D23A1A">
              <w:t>Просмотр видеофрагментов по охране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BE55E4" w:rsidRDefault="008936E3" w:rsidP="004759BE">
            <w:pPr>
              <w:pStyle w:val="a5"/>
              <w:spacing w:line="256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 неделя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5238C6" w:rsidRDefault="008936E3" w:rsidP="004759BE">
            <w:pPr>
              <w:pStyle w:val="a5"/>
              <w:spacing w:line="256" w:lineRule="auto"/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5238C6">
              <w:rPr>
                <w:rFonts w:ascii="Times New Roman" w:hAnsi="Times New Roman"/>
                <w:spacing w:val="-6"/>
                <w:sz w:val="24"/>
              </w:rPr>
              <w:t xml:space="preserve">Заведующие СПДО </w:t>
            </w:r>
          </w:p>
          <w:p w:rsidR="008936E3" w:rsidRPr="001F755C" w:rsidRDefault="008936E3" w:rsidP="004759BE">
            <w:pPr>
              <w:pStyle w:val="a5"/>
              <w:spacing w:line="256" w:lineRule="auto"/>
              <w:jc w:val="center"/>
              <w:rPr>
                <w:rFonts w:ascii="Times New Roman" w:hAnsi="Times New Roman"/>
                <w:spacing w:val="-6"/>
              </w:rPr>
            </w:pPr>
            <w:r w:rsidRPr="005238C6">
              <w:rPr>
                <w:rFonts w:ascii="Times New Roman" w:hAnsi="Times New Roman"/>
                <w:spacing w:val="-6"/>
                <w:sz w:val="24"/>
              </w:rPr>
              <w:t>Ответственный по ОТ</w:t>
            </w: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A9586D" w:rsidRDefault="008936E3" w:rsidP="004759BE">
            <w:pPr>
              <w:rPr>
                <w:color w:val="000000"/>
              </w:rPr>
            </w:pPr>
            <w:r w:rsidRPr="00D23A1A">
              <w:t>Экологический субботник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0D3250" w:rsidRDefault="00870D41" w:rsidP="004759BE">
            <w:pPr>
              <w:pStyle w:val="a5"/>
              <w:spacing w:line="256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 30.04.2018</w:t>
            </w:r>
            <w:r w:rsidR="008936E3">
              <w:rPr>
                <w:rFonts w:ascii="Times New Roman" w:hAnsi="Times New Roman"/>
                <w:spacing w:val="-2"/>
              </w:rPr>
              <w:t xml:space="preserve"> г.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2865CB" w:rsidRDefault="008936E3" w:rsidP="004759BE">
            <w:pPr>
              <w:pStyle w:val="a5"/>
              <w:spacing w:line="256" w:lineRule="auto"/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5238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Заведующие СПДО </w:t>
            </w:r>
            <w:r w:rsidRPr="002865CB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</w:t>
            </w: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D23A1A" w:rsidRDefault="008936E3" w:rsidP="004759BE">
            <w:pPr>
              <w:spacing w:before="100" w:beforeAutospacing="1" w:after="100" w:afterAutospacing="1"/>
            </w:pPr>
            <w:r w:rsidRPr="00D23A1A">
              <w:t>Всемирный день охраны труда:</w:t>
            </w:r>
          </w:p>
          <w:p w:rsidR="008936E3" w:rsidRPr="00D23A1A" w:rsidRDefault="008936E3" w:rsidP="004759BE">
            <w:pPr>
              <w:spacing w:before="100" w:beforeAutospacing="1" w:after="100" w:afterAutospacing="1"/>
            </w:pPr>
            <w:r w:rsidRPr="00D23A1A">
              <w:t xml:space="preserve">- линейка (подведение итогов конкурса </w:t>
            </w:r>
            <w:r w:rsidRPr="00D23A1A">
              <w:lastRenderedPageBreak/>
              <w:t>плакатов);</w:t>
            </w:r>
          </w:p>
          <w:p w:rsidR="008936E3" w:rsidRPr="00D23A1A" w:rsidRDefault="008936E3" w:rsidP="004759BE">
            <w:pPr>
              <w:spacing w:before="100" w:beforeAutospacing="1" w:after="100" w:afterAutospacing="1"/>
            </w:pPr>
            <w:r w:rsidRPr="00D23A1A">
              <w:t>- эвакуация, тренировки (действия персонала и учащихся учреждения при чрезвычайных ситуациях);</w:t>
            </w:r>
          </w:p>
          <w:p w:rsidR="008936E3" w:rsidRPr="00A9586D" w:rsidRDefault="008936E3" w:rsidP="004759BE">
            <w:pPr>
              <w:rPr>
                <w:color w:val="000000"/>
              </w:rPr>
            </w:pPr>
            <w:r w:rsidRPr="00D23A1A">
              <w:t>-производственное совещание «Законодательство об охране труда, нормативные требования»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BE55E4" w:rsidRDefault="008936E3" w:rsidP="004759BE">
            <w:pPr>
              <w:pStyle w:val="a5"/>
              <w:spacing w:line="256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4 неделя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2865CB" w:rsidRDefault="008936E3" w:rsidP="004759BE">
            <w:pPr>
              <w:pStyle w:val="a5"/>
              <w:spacing w:line="25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65CB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преподаватель-организатор ОБЖ</w:t>
            </w:r>
            <w:r w:rsidRPr="002865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8936E3" w:rsidRPr="001F755C" w:rsidRDefault="008936E3" w:rsidP="004759BE">
            <w:pPr>
              <w:pStyle w:val="a5"/>
              <w:spacing w:line="256" w:lineRule="auto"/>
              <w:jc w:val="center"/>
              <w:rPr>
                <w:rFonts w:ascii="Times New Roman" w:hAnsi="Times New Roman"/>
                <w:spacing w:val="-6"/>
              </w:rPr>
            </w:pPr>
            <w:r w:rsidRPr="002865CB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</w:t>
            </w:r>
          </w:p>
        </w:tc>
      </w:tr>
      <w:tr w:rsidR="008936E3" w:rsidRPr="001F755C" w:rsidTr="004759BE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E3" w:rsidRDefault="008936E3" w:rsidP="008936E3">
            <w:pPr>
              <w:pStyle w:val="a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D23A1A" w:rsidRDefault="008936E3" w:rsidP="004759BE">
            <w:pPr>
              <w:spacing w:before="100" w:beforeAutospacing="1" w:after="100" w:afterAutospacing="1"/>
            </w:pPr>
            <w:r w:rsidRPr="00D23A1A">
              <w:t>Итоговое совещание по итогам Месячника по охране труда.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Pr="00BE55E4" w:rsidRDefault="00870D41" w:rsidP="004759BE">
            <w:pPr>
              <w:pStyle w:val="a5"/>
              <w:spacing w:line="256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25.04.2018</w:t>
            </w:r>
            <w:r w:rsidR="008936E3">
              <w:rPr>
                <w:rFonts w:ascii="Times New Roman" w:hAnsi="Times New Roman"/>
                <w:spacing w:val="-2"/>
              </w:rPr>
              <w:t xml:space="preserve"> г.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E3" w:rsidRDefault="008936E3" w:rsidP="004759BE">
            <w:pPr>
              <w:pStyle w:val="a5"/>
              <w:spacing w:line="25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65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администрация </w:t>
            </w:r>
          </w:p>
          <w:p w:rsidR="008936E3" w:rsidRPr="002865CB" w:rsidRDefault="008936E3" w:rsidP="004759BE">
            <w:pPr>
              <w:pStyle w:val="a5"/>
              <w:spacing w:line="25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65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члены комиссии</w:t>
            </w:r>
          </w:p>
        </w:tc>
      </w:tr>
    </w:tbl>
    <w:p w:rsidR="00E54021" w:rsidRDefault="00E54021"/>
    <w:p w:rsidR="00E54021" w:rsidRDefault="00E54021"/>
    <w:p w:rsidR="00C212D8" w:rsidRDefault="00870D41" w:rsidP="00870D41">
      <w:r>
        <w:rPr>
          <w:noProof/>
          <w:sz w:val="28"/>
          <w:szCs w:val="28"/>
        </w:rPr>
        <w:drawing>
          <wp:inline distT="0" distB="0" distL="0" distR="0">
            <wp:extent cx="5800725" cy="176276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2D8" w:rsidSect="00C2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974"/>
    <w:multiLevelType w:val="hybridMultilevel"/>
    <w:tmpl w:val="56B4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5768"/>
    <w:multiLevelType w:val="hybridMultilevel"/>
    <w:tmpl w:val="ECA4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4FE5"/>
    <w:multiLevelType w:val="hybridMultilevel"/>
    <w:tmpl w:val="B6D2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0B73"/>
    <w:multiLevelType w:val="hybridMultilevel"/>
    <w:tmpl w:val="D418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610"/>
    <w:multiLevelType w:val="hybridMultilevel"/>
    <w:tmpl w:val="D7E6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54E5"/>
    <w:rsid w:val="00013709"/>
    <w:rsid w:val="00677672"/>
    <w:rsid w:val="00680774"/>
    <w:rsid w:val="006F71B1"/>
    <w:rsid w:val="007D7D57"/>
    <w:rsid w:val="00870D41"/>
    <w:rsid w:val="008936E3"/>
    <w:rsid w:val="00894A2A"/>
    <w:rsid w:val="00A72B2B"/>
    <w:rsid w:val="00C212D8"/>
    <w:rsid w:val="00CE74F7"/>
    <w:rsid w:val="00D12199"/>
    <w:rsid w:val="00E54021"/>
    <w:rsid w:val="00E54EA1"/>
    <w:rsid w:val="00F1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E5"/>
    <w:pPr>
      <w:ind w:left="708"/>
    </w:pPr>
  </w:style>
  <w:style w:type="character" w:styleId="a4">
    <w:name w:val="Hyperlink"/>
    <w:basedOn w:val="a0"/>
    <w:rsid w:val="00E54021"/>
    <w:rPr>
      <w:color w:val="0000FF"/>
      <w:u w:val="single"/>
    </w:rPr>
  </w:style>
  <w:style w:type="paragraph" w:styleId="a5">
    <w:name w:val="No Spacing"/>
    <w:link w:val="a6"/>
    <w:qFormat/>
    <w:rsid w:val="00E54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E5402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4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gach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cp:lastPrinted>2014-04-29T08:11:00Z</cp:lastPrinted>
  <dcterms:created xsi:type="dcterms:W3CDTF">2018-08-16T06:45:00Z</dcterms:created>
  <dcterms:modified xsi:type="dcterms:W3CDTF">2018-08-16T07:08:00Z</dcterms:modified>
</cp:coreProperties>
</file>