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9" w:rsidRPr="00194BA9" w:rsidRDefault="00891129" w:rsidP="0089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91129" w:rsidRPr="00194BA9" w:rsidRDefault="00891129" w:rsidP="0089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891129" w:rsidRPr="00194BA9" w:rsidRDefault="00891129" w:rsidP="0089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891129" w:rsidRPr="00194BA9" w:rsidRDefault="00891129" w:rsidP="0089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29" w:rsidRPr="00194BA9" w:rsidRDefault="00891129" w:rsidP="0089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891129" w:rsidRPr="00194BA9" w:rsidRDefault="00891129" w:rsidP="0089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Pr="002F7672" w:rsidRDefault="00891129" w:rsidP="00891129">
      <w:pPr>
        <w:pStyle w:val="a4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</w:t>
      </w:r>
      <w:r w:rsidRPr="00891129">
        <w:rPr>
          <w:rFonts w:ascii="Times New Roman" w:hAnsi="Times New Roman" w:cs="Times New Roman"/>
          <w:b/>
          <w:sz w:val="44"/>
          <w:szCs w:val="40"/>
        </w:rPr>
        <w:t>Если ваш ребёнок застенчив</w:t>
      </w:r>
      <w:r w:rsidR="00983201">
        <w:rPr>
          <w:rFonts w:ascii="Times New Roman" w:hAnsi="Times New Roman" w:cs="Times New Roman"/>
          <w:b/>
          <w:sz w:val="44"/>
          <w:szCs w:val="40"/>
        </w:rPr>
        <w:t>ый</w:t>
      </w:r>
      <w:r w:rsidRPr="002F7672">
        <w:rPr>
          <w:rFonts w:ascii="Times New Roman" w:hAnsi="Times New Roman" w:cs="Times New Roman"/>
          <w:b/>
          <w:sz w:val="44"/>
          <w:szCs w:val="40"/>
        </w:rPr>
        <w:t>»</w:t>
      </w: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  <w:r w:rsidRPr="00194BA9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891129" w:rsidRPr="00194BA9" w:rsidRDefault="00891129" w:rsidP="00891129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891129" w:rsidRPr="00194BA9" w:rsidRDefault="00891129" w:rsidP="00891129">
      <w:pPr>
        <w:pStyle w:val="a4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2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29" w:rsidRPr="00194BA9" w:rsidRDefault="00891129" w:rsidP="00891129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2018г.</w:t>
      </w:r>
    </w:p>
    <w:p w:rsidR="00892173" w:rsidRDefault="00892173" w:rsidP="00C023AF">
      <w:pPr>
        <w:pStyle w:val="c3"/>
        <w:jc w:val="center"/>
        <w:rPr>
          <w:rStyle w:val="c1"/>
          <w:b/>
          <w:sz w:val="28"/>
        </w:rPr>
      </w:pPr>
      <w:r w:rsidRPr="00C023AF">
        <w:rPr>
          <w:rStyle w:val="c1"/>
          <w:b/>
          <w:sz w:val="28"/>
        </w:rPr>
        <w:lastRenderedPageBreak/>
        <w:t>Если ваш ребёнок застенчив</w:t>
      </w:r>
    </w:p>
    <w:p w:rsidR="00C023AF" w:rsidRPr="00C023AF" w:rsidRDefault="00C023AF" w:rsidP="00C023AF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Консультация для родителей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Если застенчивость не мешает жизни вашего ребенка, не обращайте на это внимание.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Необходимо довести до сознания ребенка информацию о том, что на свете много застенчивых людей.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Постарайтесь вместе с ребенком разобраться в причинах того, что заставляет его стесняться. Объясните малышу, что, опасаясь сделать или сказать что-то 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</w:t>
      </w:r>
      <w:proofErr w:type="gramStart"/>
      <w:r w:rsidRPr="00C023AF">
        <w:rPr>
          <w:rStyle w:val="c1"/>
        </w:rPr>
        <w:t>неумеху</w:t>
      </w:r>
      <w:proofErr w:type="gramEnd"/>
      <w:r w:rsidRPr="00C023AF">
        <w:rPr>
          <w:rStyle w:val="c1"/>
        </w:rPr>
        <w:t xml:space="preserve">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Постарайтесь разобраться в истинных желаниях своего ребенка. Не упрекайте ребенка, лучше объясните ему его поведение: «Я вижу, что ты чувствуешь себя неуверенно. Тебе хочется играть с ребятами».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Не называйте ребенка застенчивым, т. к.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Предложите ребенку выписать свои хорошие качества на лист бумаги (в одной колонке). В другой колонке должны быть те качества, которыми, по его мнению, его наделяют другие люди. Положительных качеств, несомненно, будет больше, чем отрицательных. Главное, чтобы ребенок наглядно увидел: его </w:t>
      </w:r>
      <w:proofErr w:type="gramStart"/>
      <w:r w:rsidRPr="00C023AF">
        <w:rPr>
          <w:rStyle w:val="c1"/>
        </w:rPr>
        <w:t>есть</w:t>
      </w:r>
      <w:proofErr w:type="gramEnd"/>
      <w:r w:rsidRPr="00C023AF">
        <w:rPr>
          <w:rStyle w:val="c1"/>
        </w:rPr>
        <w:t xml:space="preserve"> за что уважать и ценить. Подскажите ребенку, что разрешается время от времени вписывать те новые черты, которые он может поставить себе в заслугу, и вычеркивать те, от которых он смог избавиться.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В большом обществе будьте рядом с ребенком, держите его за руку, пока он не почувствует уверенность. Пусть он сам отпустит вашу руку.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Разнообразьте жизнь вашего ребенка: ходите в походы, на экскурсии; желательно туда, где ему нравится. Пусть участвует в детских спектаклях и т. п.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Организовывайте встречи с друзьями своего ребенка у себя дома, чтобы быть в курсе его интересов. Проанализируйте с ребенком содержание бесед детей того круга, к которому он хотел бы присоединиться. Необходимо натолкнуть ребенка на мысль, что он вполне мог бы участвовать в разговоре на равных, так как ему есть, что сказать по данным темам.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Часто ребенок панически боится самой возможности того, что к нему кто-то обратится с вопросом. Помогите ему вспомнить большинство таких разговоров, где, как правило, говорят два-три человека, а остальные подают короткие реплики. Постарайтесь убедить ребенка, что произнести фразу из двух-трех слов он способен. 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Расскажите ребенку, как он выглядит со стороны в тот момент, когда хочет присоединиться к другим детям, но </w:t>
      </w:r>
      <w:proofErr w:type="gramStart"/>
      <w:r w:rsidRPr="00C023AF">
        <w:rPr>
          <w:rStyle w:val="c1"/>
        </w:rPr>
        <w:t>стесняется</w:t>
      </w:r>
      <w:proofErr w:type="gramEnd"/>
      <w:r w:rsidRPr="00C023AF">
        <w:rPr>
          <w:rStyle w:val="c1"/>
        </w:rPr>
        <w:t xml:space="preserve"> или боится сделать это. Можно наглядно показать, приняв определенную позу. Пусть ребенок осознает, как смешно и нелепо он может выглядеть со </w:t>
      </w:r>
      <w:r w:rsidRPr="00C023AF">
        <w:rPr>
          <w:rStyle w:val="c1"/>
        </w:rPr>
        <w:lastRenderedPageBreak/>
        <w:t>стороны в минуты застенчивости. Такой факт заставит его стараться следить за своей мимикой.</w:t>
      </w:r>
    </w:p>
    <w:p w:rsidR="00892173" w:rsidRPr="00C023AF" w:rsidRDefault="00892173" w:rsidP="00C023AF">
      <w:pPr>
        <w:pStyle w:val="a4"/>
      </w:pPr>
      <w:r w:rsidRPr="00C023AF">
        <w:rPr>
          <w:rStyle w:val="c0"/>
          <w:rFonts w:ascii="Times New Roman" w:hAnsi="Times New Roman" w:cs="Times New Roman"/>
          <w:sz w:val="24"/>
          <w:szCs w:val="24"/>
        </w:rPr>
        <w:sym w:font="Symbol" w:char="F0B7"/>
      </w:r>
      <w:r w:rsidRPr="00C023AF">
        <w:rPr>
          <w:rStyle w:val="c1"/>
          <w:rFonts w:ascii="Times New Roman" w:hAnsi="Times New Roman" w:cs="Times New Roman"/>
          <w:sz w:val="24"/>
          <w:szCs w:val="24"/>
        </w:rPr>
        <w:t xml:space="preserve"> Застенчивым детям свойственно впадать в панику, испытывать беспричинную тревогу, особенно в те минуты, когда им кажется, что внимание окружающих направлено на них. Есть два способа, которые помогут чрезмерно застенчивому ребенку быстро успокоиться и прийти в себя. </w:t>
      </w:r>
    </w:p>
    <w:p w:rsidR="00892173" w:rsidRPr="00C023AF" w:rsidRDefault="00892173" w:rsidP="00C023AF">
      <w:pPr>
        <w:pStyle w:val="a4"/>
      </w:pPr>
      <w:r w:rsidRPr="00C023AF">
        <w:rPr>
          <w:rStyle w:val="c1"/>
          <w:rFonts w:ascii="Times New Roman" w:hAnsi="Times New Roman" w:cs="Times New Roman"/>
          <w:sz w:val="24"/>
          <w:szCs w:val="24"/>
        </w:rPr>
        <w:t>Способ первый: постараться глубоко вдохнуть и медленно выдохнуть. Обычно три вдоха-выдоха помогают снять напряжение и расслабиться.</w:t>
      </w:r>
    </w:p>
    <w:p w:rsidR="00892173" w:rsidRPr="00C023AF" w:rsidRDefault="00892173" w:rsidP="00C023AF">
      <w:pPr>
        <w:pStyle w:val="a4"/>
      </w:pPr>
      <w:r w:rsidRPr="00C023AF">
        <w:rPr>
          <w:rStyle w:val="c1"/>
          <w:rFonts w:ascii="Times New Roman" w:hAnsi="Times New Roman" w:cs="Times New Roman"/>
          <w:sz w:val="24"/>
          <w:szCs w:val="24"/>
        </w:rPr>
        <w:t>Способ второй: медленный счет про себя – до десяти и больше, если требует ситуация. Сосредоточенность на этом занятии даст отвлечься и успокоиться.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Вызывайте ребенка на откровенные беседы. Попробуйте завести разговор о том, с какими проблемами он сталкивается, и ребенок откликнется. Такие беседы не только сблизят вас с ребенком, но и помогут совместными усилиями найти верный путь к решению проблем. Пусть ребенок рассказывает вам каждый день хорошие новости. При этом просто выслушивайте его и не давайте советов. Относитесь серьезно к его проблемам и вместе радуйтесь победам.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Генеральная репетиция – лучший выход для того, чтобы прогнать страх перед неизвестным мероприятием. Иногда полезно проиграть ту или иную ситуацию. Причем варианты должны быть различными. Можно порекомендовать в ситуации, когда на ребенка «нападает приступ застенчивости», представить себе, что он в данный момент только играет роль.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Стеснительные дети считают, что они постоянно находятся у всех на виду. Объясните ребенку, что у людей много собственных дел, и все заняты собой. На самом деле никому нет до него дела. А если все же окажется, что кто-то увидел его промах, безотказно действует один простой прием – улыбка. Достаточно улыбнуться свидетелю неловкости, и он тоже ответит улыбкой. В худшем случае, он просто равнодушно отвернется.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индивидуальность. Попробуйте смотреть на ребенка не глазами цензора, и со временем вы увидите, как он преобразится.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Обратите внимание на то, как и что вы говорите ребенку об окружающих людях. Может быть, в ваших высказываниях то и дело проскальзывает излишняя категоричность и критичность? Слушая, как родители рассуждают о других людях и акцентируют свое внимание на чужих недостатках, ребенок в свою очередь делает вывод, что и окружающие так же говорят о нем и </w:t>
      </w:r>
      <w:proofErr w:type="gramStart"/>
      <w:r w:rsidRPr="00C023AF">
        <w:rPr>
          <w:rStyle w:val="c1"/>
        </w:rPr>
        <w:t>разглядывают</w:t>
      </w:r>
      <w:proofErr w:type="gramEnd"/>
      <w:r w:rsidRPr="00C023AF">
        <w:rPr>
          <w:rStyle w:val="c1"/>
        </w:rPr>
        <w:t xml:space="preserve"> будто под микроскопом, подмечая каждое слово, движение, оценивая любой поступок. Поэтому постарайтесь в присутствии ребенка вообще не обсуждать других людей.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Поделитесь с ребенком своим опытом. Расскажите ему подобные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требуйте от ребенка идеального поведения. Это может усилить застенчивость. Сами оставайтесь в любых ситуациях, касающихся вашего ребенка, спокойным и невозмутимым. Ведите себя уравновешенно. Это поможет снять напряжение.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Заручитесь поддержкой педагога. Он поможет включить вашего ребенка в коллективную жизнь группы. Участие в конкурсах, соревнованиях и т. п. поможет вашему малышу стать общительным и приобрести друзей.</w:t>
      </w:r>
    </w:p>
    <w:p w:rsidR="00892173" w:rsidRPr="00C023AF" w:rsidRDefault="00892173" w:rsidP="00C023AF">
      <w:pPr>
        <w:pStyle w:val="c3"/>
        <w:ind w:right="54" w:hanging="142"/>
        <w:jc w:val="center"/>
        <w:rPr>
          <w:b/>
          <w:sz w:val="28"/>
        </w:rPr>
      </w:pPr>
      <w:r w:rsidRPr="00C023AF">
        <w:rPr>
          <w:rStyle w:val="c1"/>
          <w:b/>
          <w:sz w:val="28"/>
        </w:rPr>
        <w:lastRenderedPageBreak/>
        <w:t>Как надо вести себя родителям с застенчивым ребенком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Быть очень деликатным с ним и не разочаровываться в нем. 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отвергать его и не использовать авторитарный метод воспитания.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превращать ребенка в Золушку.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Все делать так, чтобы Ваш малыш не чувствовал себя незащищенным и зависимым от Вас.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Гасить тревогу по любому поводу.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Повысить уровень его самооценки.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Учить, чтобы он уважал себя.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Хвалить и делать ему комплименты.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Формировать уверенность в себе.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Помочь ему найти все то, в чем он намного превосходит своих сверстников, и этой сильной стороной уравновесить </w:t>
      </w:r>
      <w:proofErr w:type="gramStart"/>
      <w:r w:rsidRPr="00C023AF">
        <w:rPr>
          <w:rStyle w:val="c1"/>
        </w:rPr>
        <w:t>слабую</w:t>
      </w:r>
      <w:proofErr w:type="gramEnd"/>
      <w:r w:rsidRPr="00C023AF">
        <w:rPr>
          <w:rStyle w:val="c1"/>
        </w:rPr>
        <w:t xml:space="preserve"> в качестве компенсации всех недостатков.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Учить ребенка идти на разумный риск, уметь переносить все поражения.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 xml:space="preserve"> Тренировать с ним навыки общения. 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Любыми способами поощрять все его игры со сверстниками.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Помочь найти такого друга, который защищал бы его в среде ровесников.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сравнивать его обычный внешний облик с другими, более смазливыми детьми и не оценивать достоинства ребенка шкалою красоты.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критиковать вслух ум Вашего ребенка.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Не создавать такие ситуации, в которых он ощущал бы себя неполноценным и был объектом даже самых невинных шуток и насмешек.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Ребенок должен ощущать, что он неповторим.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Быть нежным с ним.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Сочувствовать ему.</w:t>
      </w:r>
    </w:p>
    <w:p w:rsidR="00892173" w:rsidRPr="00C023AF" w:rsidRDefault="00892173" w:rsidP="00C023AF">
      <w:pPr>
        <w:pStyle w:val="c2"/>
        <w:ind w:right="54" w:hanging="142"/>
        <w:jc w:val="both"/>
        <w:rPr>
          <w:rStyle w:val="c1"/>
        </w:rPr>
      </w:pPr>
      <w:r w:rsidRPr="00C023AF">
        <w:rPr>
          <w:rStyle w:val="c0"/>
        </w:rPr>
        <w:sym w:font="Symbol" w:char="F0B7"/>
      </w:r>
      <w:r w:rsidRPr="00C023AF">
        <w:rPr>
          <w:rStyle w:val="c1"/>
        </w:rPr>
        <w:t> Поддерживать его.</w:t>
      </w:r>
    </w:p>
    <w:p w:rsidR="00892173" w:rsidRPr="00C023AF" w:rsidRDefault="00892173" w:rsidP="00C023AF">
      <w:pPr>
        <w:pStyle w:val="c2"/>
        <w:ind w:right="54" w:hanging="142"/>
        <w:jc w:val="both"/>
      </w:pPr>
      <w:r w:rsidRPr="00C023AF">
        <w:rPr>
          <w:rStyle w:val="c1"/>
        </w:rPr>
        <w:t>И первым сделать первый шаг ему навстречу, чтоб перекинуть мост доверия, который соединил бы еще крепче Вас и Вашего ребенка.</w:t>
      </w:r>
    </w:p>
    <w:p w:rsidR="00126F81" w:rsidRPr="00C023AF" w:rsidRDefault="00126F81" w:rsidP="00C023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6F81" w:rsidRPr="00C023AF" w:rsidSect="00891129">
      <w:pgSz w:w="11906" w:h="16838"/>
      <w:pgMar w:top="568" w:right="720" w:bottom="426" w:left="1418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173"/>
    <w:rsid w:val="00024024"/>
    <w:rsid w:val="00126F81"/>
    <w:rsid w:val="00334A63"/>
    <w:rsid w:val="00891129"/>
    <w:rsid w:val="00892173"/>
    <w:rsid w:val="00983201"/>
    <w:rsid w:val="00C023AF"/>
    <w:rsid w:val="00D8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  <w:style w:type="paragraph" w:styleId="a4">
    <w:name w:val="No Spacing"/>
    <w:uiPriority w:val="1"/>
    <w:qFormat/>
    <w:rsid w:val="00C02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007</cp:lastModifiedBy>
  <cp:revision>4</cp:revision>
  <cp:lastPrinted>2018-10-14T16:56:00Z</cp:lastPrinted>
  <dcterms:created xsi:type="dcterms:W3CDTF">2015-01-24T20:04:00Z</dcterms:created>
  <dcterms:modified xsi:type="dcterms:W3CDTF">2018-10-14T16:57:00Z</dcterms:modified>
</cp:coreProperties>
</file>