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DC" w:rsidRDefault="00EC50DC" w:rsidP="00EC50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EC50DC" w:rsidRDefault="00EC50DC" w:rsidP="00EC50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№2 с. Карагач»</w:t>
      </w:r>
    </w:p>
    <w:p w:rsidR="00EC50DC" w:rsidRDefault="00EC50DC" w:rsidP="00EC50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Прохладненского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КБР</w:t>
      </w:r>
    </w:p>
    <w:p w:rsidR="00EC50DC" w:rsidRDefault="00EC50DC" w:rsidP="00EC50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C50DC" w:rsidRDefault="00EC50DC" w:rsidP="00EC50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Структурное подразделение дошкольного образования №2</w:t>
      </w:r>
    </w:p>
    <w:p w:rsidR="00EC50DC" w:rsidRDefault="00EC50DC" w:rsidP="00EC5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DAC" w:rsidRDefault="008F0DAC" w:rsidP="008F0DAC">
      <w:pPr>
        <w:pStyle w:val="a5"/>
        <w:shd w:val="clear" w:color="auto" w:fill="FDFDFD"/>
        <w:spacing w:before="0" w:beforeAutospacing="0" w:after="0" w:afterAutospacing="0"/>
        <w:jc w:val="center"/>
        <w:rPr>
          <w:color w:val="000000"/>
        </w:rPr>
      </w:pPr>
    </w:p>
    <w:p w:rsidR="008F0DAC" w:rsidRDefault="008F0DAC" w:rsidP="008F0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0DAC" w:rsidRDefault="008F0DAC" w:rsidP="008F0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0DAC" w:rsidRDefault="008F0DAC" w:rsidP="008F0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0DAC" w:rsidRDefault="008F0DAC" w:rsidP="008F0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0DAC" w:rsidRDefault="008F0DAC" w:rsidP="008F0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0DAC" w:rsidRDefault="008F0DAC" w:rsidP="008F0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0DAC" w:rsidRDefault="008F0DAC" w:rsidP="008F0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0DAC" w:rsidRDefault="008F0DAC" w:rsidP="008F0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0DAC" w:rsidRDefault="008F0DAC" w:rsidP="008F0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0DAC" w:rsidRDefault="008F0DAC" w:rsidP="008F0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0DAC" w:rsidRDefault="008F0DAC" w:rsidP="00EC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0DAC" w:rsidRDefault="008F0DAC" w:rsidP="008F0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0DAC" w:rsidRDefault="008F0DAC" w:rsidP="008F0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0DAC" w:rsidRDefault="008F0DAC" w:rsidP="008F0DAC">
      <w:pPr>
        <w:shd w:val="clear" w:color="auto" w:fill="FFFFFF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</w:t>
      </w:r>
      <w:proofErr w:type="spellStart"/>
      <w:r w:rsidRPr="008F0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здоровьесберегающих</w:t>
      </w:r>
      <w:proofErr w:type="spellEnd"/>
      <w:r w:rsidRPr="008F0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технологий </w:t>
      </w:r>
      <w:proofErr w:type="gramStart"/>
      <w:r w:rsidRPr="008F0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F0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0DAC" w:rsidRDefault="008F0DAC" w:rsidP="008F0DAC">
      <w:pPr>
        <w:shd w:val="clear" w:color="auto" w:fill="FFFFFF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воспитательно-образовательном </w:t>
      </w:r>
      <w:proofErr w:type="gramStart"/>
      <w:r w:rsidRPr="008F0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процессе</w:t>
      </w:r>
      <w:proofErr w:type="gramEnd"/>
      <w:r w:rsidRPr="008F0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0DAC" w:rsidRPr="008F0DAC" w:rsidRDefault="00EC50DC" w:rsidP="008F0DAC">
      <w:pPr>
        <w:shd w:val="clear" w:color="auto" w:fill="FFFFFF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СПДО </w:t>
      </w:r>
      <w:r w:rsidR="008F0DAC" w:rsidRPr="008F0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ФГОС</w:t>
      </w:r>
    </w:p>
    <w:p w:rsidR="008F0DAC" w:rsidRDefault="003820FC" w:rsidP="008F0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педагогов на семинаре</w:t>
      </w:r>
    </w:p>
    <w:p w:rsidR="008F0DAC" w:rsidRDefault="008F0DAC" w:rsidP="008F0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0DAC" w:rsidRPr="00BE052B" w:rsidRDefault="008F0DAC" w:rsidP="008F0D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DAC" w:rsidRPr="00BE052B" w:rsidRDefault="008F0DAC" w:rsidP="008F0D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DAC" w:rsidRDefault="008F0DAC" w:rsidP="008F0DAC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C50DC" w:rsidRDefault="00EC50DC" w:rsidP="008F0DAC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C50DC" w:rsidRPr="00BE052B" w:rsidRDefault="00EC50DC" w:rsidP="008F0DAC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F0DAC" w:rsidRPr="00BE052B" w:rsidRDefault="008F0DAC" w:rsidP="00EC50D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F0DAC" w:rsidRPr="00BE052B" w:rsidRDefault="008F0DAC" w:rsidP="008F0DAC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F0DAC" w:rsidRPr="00BE052B" w:rsidRDefault="008F0DAC" w:rsidP="008F0DAC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F0DAC" w:rsidRPr="00BE052B" w:rsidRDefault="008F0DAC" w:rsidP="008F0DAC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E052B">
        <w:rPr>
          <w:rStyle w:val="a3"/>
          <w:rFonts w:ascii="Times New Roman" w:hAnsi="Times New Roman" w:cs="Times New Roman"/>
          <w:sz w:val="24"/>
          <w:szCs w:val="24"/>
        </w:rPr>
        <w:t>Подготовила</w:t>
      </w:r>
    </w:p>
    <w:p w:rsidR="008F0DAC" w:rsidRPr="00BE052B" w:rsidRDefault="008F0DAC" w:rsidP="008F0DAC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E052B">
        <w:rPr>
          <w:rStyle w:val="a3"/>
          <w:rFonts w:ascii="Times New Roman" w:hAnsi="Times New Roman" w:cs="Times New Roman"/>
          <w:sz w:val="24"/>
          <w:szCs w:val="24"/>
        </w:rPr>
        <w:t>воспитатель Чекина О. А.</w:t>
      </w:r>
    </w:p>
    <w:p w:rsidR="008F0DAC" w:rsidRPr="00BE052B" w:rsidRDefault="008F0DAC" w:rsidP="008F0DAC">
      <w:pPr>
        <w:pStyle w:val="a5"/>
        <w:shd w:val="clear" w:color="auto" w:fill="FDFDFD"/>
        <w:spacing w:before="0" w:beforeAutospacing="0" w:after="0" w:afterAutospacing="0"/>
        <w:jc w:val="right"/>
        <w:rPr>
          <w:color w:val="000000"/>
        </w:rPr>
      </w:pPr>
    </w:p>
    <w:p w:rsidR="008F0DAC" w:rsidRPr="00BE052B" w:rsidRDefault="008F0DAC" w:rsidP="008F0DAC">
      <w:pPr>
        <w:pStyle w:val="a5"/>
        <w:shd w:val="clear" w:color="auto" w:fill="FDFDFD"/>
        <w:spacing w:before="0" w:beforeAutospacing="0" w:after="0" w:afterAutospacing="0"/>
        <w:jc w:val="right"/>
        <w:rPr>
          <w:color w:val="000000"/>
        </w:rPr>
      </w:pPr>
    </w:p>
    <w:p w:rsidR="008F0DAC" w:rsidRPr="00BE052B" w:rsidRDefault="008F0DAC" w:rsidP="008F0DAC">
      <w:pPr>
        <w:pStyle w:val="a5"/>
        <w:shd w:val="clear" w:color="auto" w:fill="FDFDFD"/>
        <w:spacing w:before="0" w:beforeAutospacing="0" w:after="0" w:afterAutospacing="0"/>
        <w:jc w:val="right"/>
        <w:rPr>
          <w:color w:val="000000"/>
        </w:rPr>
      </w:pPr>
    </w:p>
    <w:p w:rsidR="008F0DAC" w:rsidRPr="00BE052B" w:rsidRDefault="008F0DAC" w:rsidP="008F0DAC">
      <w:pPr>
        <w:spacing w:after="0" w:line="240" w:lineRule="auto"/>
        <w:ind w:left="3402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E052B">
        <w:rPr>
          <w:rStyle w:val="a3"/>
          <w:rFonts w:ascii="Times New Roman" w:hAnsi="Times New Roman" w:cs="Times New Roman"/>
          <w:sz w:val="24"/>
          <w:szCs w:val="24"/>
        </w:rPr>
        <w:t xml:space="preserve">          </w:t>
      </w:r>
    </w:p>
    <w:p w:rsidR="008F0DAC" w:rsidRPr="00BE052B" w:rsidRDefault="008F0DAC" w:rsidP="008F0DA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E052B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8F0DAC" w:rsidRPr="00BE052B" w:rsidRDefault="008F0DAC" w:rsidP="008F0DA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F0DAC" w:rsidRPr="00BE052B" w:rsidRDefault="008F0DAC" w:rsidP="008F0DA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F0DAC" w:rsidRPr="00BE052B" w:rsidRDefault="008F0DAC" w:rsidP="008F0DA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F0DAC" w:rsidRPr="00BE052B" w:rsidRDefault="008F0DAC" w:rsidP="008F0DA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F0DAC" w:rsidRPr="00BE052B" w:rsidRDefault="008F0DAC" w:rsidP="008F0DA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F0DAC" w:rsidRPr="00BE052B" w:rsidRDefault="008F0DAC" w:rsidP="008F0DA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820FC" w:rsidRDefault="008F0DAC" w:rsidP="008F0DAC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BE052B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820FC">
        <w:rPr>
          <w:rStyle w:val="a3"/>
          <w:rFonts w:ascii="Times New Roman" w:hAnsi="Times New Roman" w:cs="Times New Roman"/>
          <w:sz w:val="24"/>
          <w:szCs w:val="24"/>
        </w:rPr>
        <w:t>Апрель 2021г</w:t>
      </w:r>
    </w:p>
    <w:p w:rsidR="00EC50DC" w:rsidRDefault="00EC50DC" w:rsidP="008F0DAC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EC50DC" w:rsidRPr="00BE052B" w:rsidRDefault="00EC50DC" w:rsidP="008F0D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50DC" w:rsidRPr="00EC50DC" w:rsidRDefault="00EC50DC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Тема: </w:t>
      </w:r>
      <w:r w:rsidRPr="00EC5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</w:t>
      </w:r>
      <w:proofErr w:type="spellStart"/>
      <w:r w:rsidRPr="00EC5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здоровьесберегающих</w:t>
      </w:r>
      <w:proofErr w:type="spellEnd"/>
      <w:r w:rsidRPr="00EC5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технологий в </w:t>
      </w:r>
      <w:proofErr w:type="spellStart"/>
      <w:proofErr w:type="gramStart"/>
      <w:r w:rsidRPr="00EC5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</w:t>
      </w:r>
      <w:proofErr w:type="spellEnd"/>
      <w:r w:rsidRPr="00EC5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образовательном</w:t>
      </w:r>
      <w:proofErr w:type="gramEnd"/>
      <w:r w:rsidRPr="00EC5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процессе СПДО в соответствии с ФГОС</w:t>
      </w:r>
    </w:p>
    <w:p w:rsidR="00EC50DC" w:rsidRDefault="00EC50DC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8F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и распространение педагогических знаний и опыта по применению </w:t>
      </w:r>
      <w:proofErr w:type="spell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работе с детьми дошкольного возраста.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и раскрыть значение </w:t>
      </w:r>
      <w:proofErr w:type="spell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учебно-воспитательном процессе ДОУ, познакомить с методикой проведения. Поделиться личным опытом работы по применению </w:t>
      </w:r>
      <w:proofErr w:type="spell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работе с детьми разных возрастов. Способствовать распространению педагогического опыта по применению </w:t>
      </w:r>
      <w:proofErr w:type="spell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 Будем говорить о современных и наиболее часто используемых в ДОУ </w:t>
      </w:r>
      <w:proofErr w:type="spell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технологиях и методах, их реализации в условиях введения ФГОС </w:t>
      </w:r>
      <w:proofErr w:type="gram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выбранной педагогической технологии.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время достаточно быстро характеризуется изменениями природной и социальной среды и ведет к физическим, психическим, культурным, нравственным и другим переменам каждого человека. Поэтому самой актуальной проблемой является укрепление здоровья детей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гармонии с природой, самим собой необходимо учиться заботится о своем здоровье с детства.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 4.6 Федерального Государственного Образовательного Стандарта Дошкольного Образования целевые ориентиры на этапе завершения дошкольного образования предполагают, что ребенок подвижен, вынослив, владеет основными движениями и т.д., поэтому, очень важным на сегодняшний день является формирование у детей дошкольного возраста понятий, убеждений в необходимости сохранения своего здоровья и укрепления его с помощью приобщения к здоровому образу жизни.</w:t>
      </w:r>
      <w:proofErr w:type="gramEnd"/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«</w:t>
      </w:r>
      <w:proofErr w:type="spell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технологии»?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образовании – это система мер, включающая взаимосвязь и взаимодействие всех факторов образовательной среды, направленная на сохранение здоровья ребенка на всех этапах его обучения и развития</w:t>
      </w:r>
      <w:r w:rsidRPr="008F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 </w:t>
      </w:r>
      <w:proofErr w:type="spell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технологий: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дошкольнику возможность сохранения здоровья, и его укрепления;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детей необходимые знания, умения и навыки по здоровому образу жизни;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использовать полученные знания в повседневной жизни.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8F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педагогические технологии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применяются в различных видах деятельности дошкольников и подразделяются </w:t>
      </w:r>
      <w:proofErr w:type="gram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1AAF" w:rsidRPr="008F0DAC" w:rsidRDefault="00E07077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1AAF"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сохранения и стимулирования здоровья;</w:t>
      </w:r>
    </w:p>
    <w:p w:rsidR="001F1AAF" w:rsidRPr="008F0DAC" w:rsidRDefault="00E07077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1AAF"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обучения ЗОЖ;</w:t>
      </w:r>
    </w:p>
    <w:p w:rsidR="001F1AAF" w:rsidRPr="008F0DAC" w:rsidRDefault="00E07077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1AAF"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технологии.</w:t>
      </w:r>
    </w:p>
    <w:p w:rsidR="001F1AAF" w:rsidRPr="008F0DAC" w:rsidRDefault="00E07077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1AAF"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представить Вашему вниманию, те технологии, формы и методы, которые знакомы и используются Вами в работе с детьми, а также предлагаю рассмотреть те, которые, возможно, будут новыми для Вас.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сохранения и стимулирования здоровья: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 познакомить Вас с методом </w:t>
      </w:r>
      <w:r w:rsidRPr="008F0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proofErr w:type="spellStart"/>
      <w:r w:rsidRPr="008F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кинезиология</w:t>
      </w:r>
      <w:proofErr w:type="spellEnd"/>
      <w:r w:rsidRPr="008F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Кинезиология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наука о развитии головного мозга через движение. Она существует уже двести лет и используется во всем мире. Основоположниками являются американские педагоги-психологи, доктора наук Пол и Гейл </w:t>
      </w:r>
      <w:proofErr w:type="spell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Деннисоны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Кинезиологическими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движениями пользовались Гиппократ и Аристотель. Научно доказана очень высокая эффективность этого метода при работе с детьми с нарушениями речи и низкой познавательной активностью.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Кинезиологические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позволяют активизировать межполушарное воздействие. Если нарушается проводимость через мозолистое тело, то ведущее полушарие берет на себя большую нагрузку, а другое блокируется. Оба полушария начинают работать без связи. Обучая левое полушарие, вы обучаете только левое, а обучая правое – обучаете весь мозг. Польза, которую приносят эти упражнения, колоссальная. Ребенок не только становится сообразительным, активным, энергичным и контролирующим себя, но и улучшается его речь и координация пальцев.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Представленные мною игровые упражнения как раз способствуют развитию межполушарных взаимодействий.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рук «Крест – накрест»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«Пальчики проснулись»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«Утренняя гимнастика»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«Умываются» кулачок-ладошка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«Кулачки дерутся»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«Пальчики играют»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Хваталки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«Забиваем гвозди»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Поцелуйчики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включают в себя комплексы </w:t>
      </w:r>
      <w:proofErr w:type="spellStart"/>
      <w:r w:rsidRPr="008F0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кинезиологических</w:t>
      </w:r>
      <w:proofErr w:type="spellEnd"/>
      <w:r w:rsidRPr="008F0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упражнений</w:t>
      </w:r>
      <w:r w:rsidRPr="008F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Дыхательные упражнения;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Глазодвигательные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упражнения;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Телесные упражнения;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развития мелкой моторики;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на релаксацию.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Растяжки;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Дыхательная гимнастика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Дыхательные упражнения проводятся </w:t>
      </w:r>
      <w:proofErr w:type="gram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стихотворным и музыкальным сопровождениям. Я предлагаю один из многих комплексов упражнений, который можно проводить с детьми младшего дошкольного возраста: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“Свеча”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– сидя за столом.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«Воздушный футбол»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поиграть в воздушный футбол. Давайте разделимся на две команды и с помощью дыхания забиваем сопернику гол.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«Горячий чай»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Гимнастика для глаз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проводится с целью снятия статического напряжения мышц глаз, кровообращения, в любое свободное время. Во время её проведения используется наглядный материал и показ педагога </w:t>
      </w:r>
      <w:r w:rsidRPr="008F0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картин).</w:t>
      </w:r>
    </w:p>
    <w:p w:rsidR="001F1AAF" w:rsidRPr="008F0DAC" w:rsidRDefault="001F1AAF" w:rsidP="001F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«Радуга»</w:t>
      </w:r>
    </w:p>
    <w:p w:rsidR="001F1AAF" w:rsidRPr="008F0DAC" w:rsidRDefault="001F1AAF" w:rsidP="00EC50D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у ребят устали. (</w:t>
      </w:r>
      <w:r w:rsidRPr="008F0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Поморгать глазами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F1AAF" w:rsidRPr="008F0DAC" w:rsidRDefault="001F1AAF" w:rsidP="00EC50D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все в окно, (</w:t>
      </w:r>
      <w:r w:rsidRPr="008F0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Посмотреть </w:t>
      </w:r>
      <w:proofErr w:type="spellStart"/>
      <w:r w:rsidRPr="008F0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влево-вправо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F1AAF" w:rsidRPr="008F0DAC" w:rsidRDefault="001F1AAF" w:rsidP="00EC50D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 солнце высоко. (</w:t>
      </w:r>
      <w:r w:rsidRPr="008F0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Посмотреть вверх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F1AAF" w:rsidRPr="008F0DAC" w:rsidRDefault="001F1AAF" w:rsidP="00EC50D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глаза сейчас закроем, (</w:t>
      </w:r>
      <w:r w:rsidRPr="008F0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Закрыть глаза ладошками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F1AAF" w:rsidRPr="008F0DAC" w:rsidRDefault="001F1AAF" w:rsidP="00EC50D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радугу построим,</w:t>
      </w:r>
    </w:p>
    <w:p w:rsidR="001F1AAF" w:rsidRPr="008F0DAC" w:rsidRDefault="001F1AAF" w:rsidP="00EC50D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по радуге пойдем, (</w:t>
      </w:r>
      <w:r w:rsidRPr="008F0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Посмотреть по дуге </w:t>
      </w:r>
      <w:proofErr w:type="spellStart"/>
      <w:r w:rsidRPr="008F0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вверх-вправо</w:t>
      </w:r>
      <w:proofErr w:type="spellEnd"/>
      <w:r w:rsidRPr="008F0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8F0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вверх-влево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F1AAF" w:rsidRPr="008F0DAC" w:rsidRDefault="001F1AAF" w:rsidP="00EC50D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 повернем,</w:t>
      </w:r>
    </w:p>
    <w:p w:rsidR="001F1AAF" w:rsidRPr="008F0DAC" w:rsidRDefault="001F1AAF" w:rsidP="00EC50D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скатимся вниз, (</w:t>
      </w:r>
      <w:r w:rsidRPr="008F0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Посмотреть вниз.)</w:t>
      </w:r>
    </w:p>
    <w:p w:rsidR="001F1AAF" w:rsidRPr="008F0DAC" w:rsidRDefault="001F1AAF" w:rsidP="00EC50D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Жмурься сильно, но держись. (Зажмурить глаза, открыть и поморгать ими).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Пальчиковые игры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весёлые занятия, а уж потом развитие и обучение. Пальчиковые игры незаменимы: есть много шансов, что малыши научатся связно говорить, а затем читать и писать раньше сверстников, будут чувствовать себя уверенно. Поиграем?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«Медведь».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засовывайте платочек одним пальцем в кулак.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 медведь в свою берлогу,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бока свои помял,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скорее на </w:t>
      </w:r>
      <w:proofErr w:type="gram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подмогу</w:t>
      </w:r>
      <w:proofErr w:type="gram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Мишка, кажется, застрял!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Теперь можно с силой вытянуть платочек из кулака, затем повторить сначала.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Массаж пальцев рук и ладоней: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«Истоки способностей и дарования детей – на кончиках их пальцев. От пальцев, образно говоря, идут тончайшие нити – ручейки, которые питают ум ребенка. Другими словами, чем больше мастерства в детской руке, тем умнее ребенок». (В. Сухомлинский).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Массаж грецкими орехами: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-Катать два ореха между ладонями;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-Прокатывать один орех между ладонями;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-Удерживать несколько орехов между растопыренными пальцами ведущей руки.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Массаж с природным материалом – шишкой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Катать шишку между ладонями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Массаж с разными крупами и бусами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Перебирание круп или бусинок </w:t>
      </w:r>
      <w:r w:rsidRPr="008F0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(разноцветных камешков)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развивает пальцы, успокаивает нервы. В это время можно считать количество бусинок. Проводится под присмотром взрослого.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с педагогами: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«Кулак-ребро-ладонь»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«Кулак-ребро-ладонь» -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Ладошки вверх, Ладошки вниз,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их на бочок - И зажали в кулачок.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Массаж ладоней массажными шариками </w:t>
      </w:r>
      <w:r w:rsidRPr="008F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методу Су – </w:t>
      </w:r>
      <w:proofErr w:type="spellStart"/>
      <w:r w:rsidRPr="008F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Джок</w:t>
      </w:r>
      <w:proofErr w:type="spellEnd"/>
      <w:r w:rsidRPr="008F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терапии.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кисть, </w:t>
      </w:r>
      <w:proofErr w:type="spellStart"/>
      <w:r w:rsidRPr="008F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Джок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стопа. Большие пальцы рук и ног изображают голову. 2-й и 5-й пальцы - руки, 3-4 – проекция ног.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 </w:t>
      </w:r>
      <w:proofErr w:type="spellStart"/>
      <w:r w:rsidRPr="008F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Су-Джока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южно-корейский профессор Пак </w:t>
      </w:r>
      <w:proofErr w:type="spell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Чже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 </w:t>
      </w:r>
      <w:proofErr w:type="spell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ерапия оказывает воздействие на биоэнергетические точки с целью активизации защитных функций организма и направлена на воздействие зон коры головного мозга с целью профилактики речевых нарушений.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Достоинства терапии </w:t>
      </w:r>
      <w:proofErr w:type="spellStart"/>
      <w:r w:rsidRPr="008F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Су-Джок</w:t>
      </w:r>
      <w:proofErr w:type="spellEnd"/>
      <w:r w:rsidRPr="008F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эффективность. Эффект часто наступает через несколько минут.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Абсолютная безопасность при применении стимуляции точек соответствия приводит к излечению. Неправильное применение никогда не приносит вред человеку.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Универсальность – можно лечить любую часть тела, любой орган любой сустав.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Кончики пальцев и ладони необходимо массировать до стойкого ощущения тепла – это оказывает </w:t>
      </w:r>
      <w:proofErr w:type="spell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оздоравливающее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на весь организм.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мы выполним массаж пальцев рук «</w:t>
      </w:r>
      <w:proofErr w:type="spell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Су-Джок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он будет представлен в стихотворной форме. Данный массаж выполняется специальным массажным шариком. Я буду проговаривать </w:t>
      </w:r>
      <w:proofErr w:type="gram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показывать движения, а вы повторяйте за мной.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поляне, на лужайке (</w:t>
      </w:r>
      <w:r w:rsidRPr="008F0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катать шарик между ладонями)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скакали зайки (</w:t>
      </w:r>
      <w:r w:rsidRPr="008F0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прыгать по ладошке шаром)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катались по траве, от хвоста и к голове (</w:t>
      </w:r>
      <w:r w:rsidRPr="008F0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катать вперед - назад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зайцы так скакали </w:t>
      </w:r>
      <w:r w:rsidRPr="008F0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(прыгать по ладони шаром),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напрыгались, устали (</w:t>
      </w:r>
      <w:r w:rsidRPr="008F0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положить шарик на ладошку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гладить и ласкать,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зайчат зайчиха мать (</w:t>
      </w:r>
      <w:r w:rsidRPr="008F0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Гладить шаром каждый палец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F1AAF" w:rsidRPr="008F0DAC" w:rsidRDefault="001F1AAF" w:rsidP="00EC50D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Массаж рук колечками.</w:t>
      </w:r>
      <w:r w:rsidRPr="008F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небольших колечек надеваем по одному на каждый пальчик левой руки, затем на каждый пальчик правой. Надевая, называем пальчики: большой, указательный, средний и т.д.</w:t>
      </w:r>
    </w:p>
    <w:p w:rsidR="001F1AAF" w:rsidRPr="008F0DAC" w:rsidRDefault="001F1AAF" w:rsidP="00EC50D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Растяжки.</w:t>
      </w:r>
    </w:p>
    <w:p w:rsidR="001F1AAF" w:rsidRPr="008F0DAC" w:rsidRDefault="001F1AAF" w:rsidP="00EC50D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Растяжки нормализуют </w:t>
      </w:r>
      <w:proofErr w:type="spell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гипертонус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(неконтролируемое чрезмерное мышечное напряжение) и </w:t>
      </w:r>
      <w:proofErr w:type="spell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гипотонус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(неконтролируемая мышечная вялость).</w:t>
      </w:r>
    </w:p>
    <w:p w:rsidR="001F1AAF" w:rsidRPr="008F0DAC" w:rsidRDefault="001F1AAF" w:rsidP="001F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“Снеговик”.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Представьте, что каждый из вас только что слепленный снеговик. Тело твердое, как замерзший снег. Пришла весна, пригрело солнце, и снеговик начал таять. Сначала “тает” и повисает голова, затем опускаются плечи, расслабляются руки и т. д. В конце упражнения ребенок мягко падает на 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 и изображает лужицу воды. Необходимо расслабиться. Пригрело солнышко, вода в лужице стала испаряться и превратилась в легкое облачко. Дует ветер и гонит облачко по небу.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Релаксация.</w:t>
      </w:r>
      <w:r w:rsidRPr="008F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современном ритме жизни очень важно уметь расслабляться. В настоящее время мы практически не можем избежать большого количества повседневных стрессов. При этом</w:t>
      </w:r>
      <w:proofErr w:type="gram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далеко не все умеют восстанавливаться, расслабляться и справляться с навалившимися стрессами самостоятельно. Умение восстанавливаться очень важно, так как это зачастую позволяет нам сохранять здоровье.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научить детей ощущать свои эмоции, управлять своим поведением, слышать своё тело. С этой целью в своей работе я использую упражнения на расслабление определенных частей тела и всего организма. Используется для работы спокойная классическая музыка, звуки природы. Такие упражнения очень нравится детям, потому что в них есть элемент игры. Они быстро и с удовольствием учатся умению расслабляться.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Предлагаю Вам сделать </w:t>
      </w:r>
      <w:proofErr w:type="spell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релаксирующее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на снятие напряжения с шеи и мышц плечевого пояса </w:t>
      </w:r>
      <w:r w:rsidRPr="008F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«Любопытная Варвара»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Любопытная Варвара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 влево, смотрит вправо.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опять вперед — тут немного отдохнет.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Варвара смотрит вверх!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всех, все дальше вверх!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 обратно — расслабление приятно!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посмотрим вниз —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 шеи напряглись!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Возвращаемся обратно —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Расслабление приятно!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Шея не напряжена и расслаблена».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результативности коррекционно-развивающей работы необходимо учитывать определенные условия: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ежедневно, без пропусков;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доброжелательной обстановке;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детей требуется точное выполнение движений и приемов;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проводятся стоя или сидя за столом;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проводятся по специально разработанным комплексам;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занятий по одному комплексу составляет две недели.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упражнения целесообразно проводить с использованием музыкального сопровождения. Спокойная, мелодичная музыка создает определенный настрой у детей. Она успокаивает, направляет на ритмичность выполнения упражнений в соответствии с изменениями в мелодии.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Самомассаж</w:t>
      </w:r>
      <w:proofErr w:type="spellEnd"/>
      <w:r w:rsidRPr="008F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массаж, выполняемый самим человеком. Он улучшает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 </w:t>
      </w:r>
      <w:proofErr w:type="spell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игровой форме в виде пятиминутного занятия или в виде динамической паузы на занятиях. Весёлые стихи, яркие образы, обыгрывающие массажные движения, их простота, доступность, возможность использования в различной обстановке делают его для ребенка доступным и интересным.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«Путешествие по телу».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вам буду рассказывать стихотворение, а вы на себе покажите всё, что названо. К чему можно прикоснуться - погладьте и помассируйте!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пальцах наших ногти,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руках – запястья, локти,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Темя, шея, плечи, грудь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животик не забудь!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Бёдра, пятки, </w:t>
      </w:r>
      <w:proofErr w:type="gram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стоп</w:t>
      </w:r>
      <w:proofErr w:type="gram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Голень и </w:t>
      </w:r>
      <w:proofErr w:type="spellStart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голеностоп</w:t>
      </w:r>
      <w:proofErr w:type="spellEnd"/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колени и спина,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она всего одна!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у нас на голове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 два и мочки две.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Брови, скулы и виски,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глаза, что так близки.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Щёки, нос и две ноздри,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Губы, зубы – посмотри!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Подбородок под губой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знаем мы с тобой!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Десять золотых правил </w:t>
      </w:r>
      <w:proofErr w:type="spellStart"/>
      <w:r w:rsidRPr="008F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здоровьесбережения</w:t>
      </w:r>
      <w:proofErr w:type="spellEnd"/>
      <w:r w:rsidRPr="008F0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режим дня!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больше внимания на питание!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двигайтесь!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Спите в прохладной комнате!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гасите в себе гнев, дайте вырваться ему наружу!</w:t>
      </w:r>
    </w:p>
    <w:p w:rsidR="001F1AAF" w:rsidRPr="008F0DAC" w:rsidRDefault="001F1AAF" w:rsidP="00E070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занимайтесь интеллектуальной</w:t>
      </w:r>
      <w:r w:rsidR="00E07077"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деятельностью!</w:t>
      </w:r>
    </w:p>
    <w:p w:rsidR="001F1AAF" w:rsidRPr="008F0DAC" w:rsidRDefault="00E07077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1F1AAF"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Гоните прочь уныние и хандру!</w:t>
      </w:r>
    </w:p>
    <w:p w:rsidR="001F1AAF" w:rsidRPr="008F0DAC" w:rsidRDefault="00E07077" w:rsidP="00E070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1F1AAF"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реагируйте на все проявления своего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AAF"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организма!</w:t>
      </w:r>
    </w:p>
    <w:p w:rsidR="001F1AAF" w:rsidRPr="008F0DAC" w:rsidRDefault="00E07077" w:rsidP="00E070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1F1AAF"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получать как можно больше</w:t>
      </w: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AAF"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 эмоций!</w:t>
      </w:r>
    </w:p>
    <w:p w:rsidR="001F1AAF" w:rsidRPr="008F0DAC" w:rsidRDefault="00E07077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1F1AAF"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Желайте себе и окружающим только добра!</w:t>
      </w:r>
    </w:p>
    <w:p w:rsidR="00E07077" w:rsidRPr="008F0DAC" w:rsidRDefault="00E07077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</w:t>
      </w:r>
      <w:r w:rsidR="00E07077" w:rsidRPr="008F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рассказала и показала Вам разнообразные методы и приёмы для сохранения и укрепления здоровья дошкольников, которые оказывают положительное воздействие на здоровье детей во всех смыслах этого слова, у детей повышается работоспособность, улучшается качество образовательного процесса, они всегда в хорошем настроении, а это самое главное.</w:t>
      </w:r>
    </w:p>
    <w:p w:rsidR="001F1AAF" w:rsidRPr="008F0DAC" w:rsidRDefault="008F0DAC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F1AAF"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завершении я предлагаю вам </w:t>
      </w:r>
      <w:proofErr w:type="spellStart"/>
      <w:r w:rsidR="001F1AAF"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помедитировать</w:t>
      </w:r>
      <w:proofErr w:type="spellEnd"/>
      <w:r w:rsidR="001F1AAF"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(проводится под спокойную музыку).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найдём своё сердце, прижмём обе руки к груди, и прислушаемся, как оно стучит: «тук, тук, тук».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 улыбнёмся и подарим друг другу немного света и тепла своего сердца.</w:t>
      </w:r>
    </w:p>
    <w:p w:rsidR="001F1AAF" w:rsidRPr="008F0DAC" w:rsidRDefault="001F1AAF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хочу поблагодарить Вас за внимание и за работу.</w:t>
      </w:r>
    </w:p>
    <w:p w:rsidR="00E07077" w:rsidRPr="008F0DAC" w:rsidRDefault="00E07077" w:rsidP="001F1A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77" w:rsidRPr="008F0DAC" w:rsidRDefault="001F1AAF" w:rsidP="00E07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всегда здоровы и счастливы!</w:t>
      </w:r>
    </w:p>
    <w:p w:rsidR="001F1AAF" w:rsidRPr="008F0DAC" w:rsidRDefault="001F1AAF" w:rsidP="00E07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вашим воспитанникам и детям! Спасибо за внимание!</w:t>
      </w:r>
    </w:p>
    <w:p w:rsidR="005C1A73" w:rsidRPr="008F0DAC" w:rsidRDefault="005C1A73" w:rsidP="001F1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1A73" w:rsidRPr="008F0DAC" w:rsidSect="008F0DAC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525"/>
    <w:multiLevelType w:val="multilevel"/>
    <w:tmpl w:val="BA3E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80B38"/>
    <w:multiLevelType w:val="multilevel"/>
    <w:tmpl w:val="42E6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66A05"/>
    <w:multiLevelType w:val="multilevel"/>
    <w:tmpl w:val="42E6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A24B7"/>
    <w:multiLevelType w:val="multilevel"/>
    <w:tmpl w:val="8F4C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834B2"/>
    <w:multiLevelType w:val="multilevel"/>
    <w:tmpl w:val="A63E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230BE"/>
    <w:multiLevelType w:val="multilevel"/>
    <w:tmpl w:val="3CAA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D2FBA"/>
    <w:multiLevelType w:val="multilevel"/>
    <w:tmpl w:val="717C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67621"/>
    <w:multiLevelType w:val="multilevel"/>
    <w:tmpl w:val="51E4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AB50BE"/>
    <w:multiLevelType w:val="multilevel"/>
    <w:tmpl w:val="42E6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94A71"/>
    <w:multiLevelType w:val="multilevel"/>
    <w:tmpl w:val="177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ED0950"/>
    <w:multiLevelType w:val="multilevel"/>
    <w:tmpl w:val="42E6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36A06"/>
    <w:multiLevelType w:val="multilevel"/>
    <w:tmpl w:val="42E6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505B9D"/>
    <w:multiLevelType w:val="multilevel"/>
    <w:tmpl w:val="DD42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A3638"/>
    <w:multiLevelType w:val="multilevel"/>
    <w:tmpl w:val="6B2C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4A314A"/>
    <w:multiLevelType w:val="multilevel"/>
    <w:tmpl w:val="3572A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2B4189"/>
    <w:multiLevelType w:val="multilevel"/>
    <w:tmpl w:val="D258324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2"/>
  </w:num>
  <w:num w:numId="7">
    <w:abstractNumId w:val="0"/>
  </w:num>
  <w:num w:numId="8">
    <w:abstractNumId w:val="1"/>
  </w:num>
  <w:num w:numId="9">
    <w:abstractNumId w:val="15"/>
  </w:num>
  <w:num w:numId="10">
    <w:abstractNumId w:val="3"/>
  </w:num>
  <w:num w:numId="11">
    <w:abstractNumId w:val="5"/>
  </w:num>
  <w:num w:numId="12">
    <w:abstractNumId w:val="13"/>
  </w:num>
  <w:num w:numId="13">
    <w:abstractNumId w:val="8"/>
  </w:num>
  <w:num w:numId="14">
    <w:abstractNumId w:val="2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AAF"/>
    <w:rsid w:val="001A1B25"/>
    <w:rsid w:val="001F1AAF"/>
    <w:rsid w:val="003820FC"/>
    <w:rsid w:val="005C1A73"/>
    <w:rsid w:val="005E72E4"/>
    <w:rsid w:val="006D285F"/>
    <w:rsid w:val="00742E59"/>
    <w:rsid w:val="008F0DAC"/>
    <w:rsid w:val="00A531A2"/>
    <w:rsid w:val="00C80E38"/>
    <w:rsid w:val="00DA1A13"/>
    <w:rsid w:val="00E07077"/>
    <w:rsid w:val="00EC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38"/>
  </w:style>
  <w:style w:type="paragraph" w:styleId="2">
    <w:name w:val="heading 2"/>
    <w:basedOn w:val="a"/>
    <w:link w:val="20"/>
    <w:uiPriority w:val="9"/>
    <w:qFormat/>
    <w:rsid w:val="001F1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0E38"/>
    <w:rPr>
      <w:b/>
      <w:bCs/>
    </w:rPr>
  </w:style>
  <w:style w:type="paragraph" w:styleId="a4">
    <w:name w:val="No Spacing"/>
    <w:basedOn w:val="a"/>
    <w:uiPriority w:val="1"/>
    <w:qFormat/>
    <w:rsid w:val="00C8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1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1F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F1AAF"/>
    <w:rPr>
      <w:i/>
      <w:iCs/>
    </w:rPr>
  </w:style>
  <w:style w:type="paragraph" w:styleId="a7">
    <w:name w:val="List Paragraph"/>
    <w:basedOn w:val="a"/>
    <w:uiPriority w:val="34"/>
    <w:qFormat/>
    <w:rsid w:val="001F1AAF"/>
    <w:pPr>
      <w:ind w:left="720"/>
      <w:contextualSpacing/>
    </w:pPr>
  </w:style>
  <w:style w:type="character" w:customStyle="1" w:styleId="c10">
    <w:name w:val="c10"/>
    <w:basedOn w:val="a0"/>
    <w:rsid w:val="008F0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5</cp:revision>
  <cp:lastPrinted>2021-03-10T13:37:00Z</cp:lastPrinted>
  <dcterms:created xsi:type="dcterms:W3CDTF">2021-01-24T13:49:00Z</dcterms:created>
  <dcterms:modified xsi:type="dcterms:W3CDTF">2021-12-14T07:04:00Z</dcterms:modified>
</cp:coreProperties>
</file>