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F7" w:rsidRPr="00194BA9" w:rsidRDefault="00606BF7" w:rsidP="0060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06BF7" w:rsidRPr="00194BA9" w:rsidRDefault="00606BF7" w:rsidP="0060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606BF7" w:rsidRPr="00194BA9" w:rsidRDefault="00606BF7" w:rsidP="0060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606BF7" w:rsidRPr="00194BA9" w:rsidRDefault="00606BF7" w:rsidP="0060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F7" w:rsidRPr="00194BA9" w:rsidRDefault="00606BF7" w:rsidP="0060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дошкольного образования № 2</w:t>
      </w:r>
    </w:p>
    <w:p w:rsidR="00606BF7" w:rsidRPr="00194BA9" w:rsidRDefault="00606BF7" w:rsidP="0060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Pr="00606BF7" w:rsidRDefault="00606BF7" w:rsidP="00606BF7">
      <w:pPr>
        <w:pStyle w:val="a6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9231F" w:rsidRDefault="00606BF7" w:rsidP="00606BF7">
      <w:pPr>
        <w:pStyle w:val="a6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606BF7">
        <w:rPr>
          <w:rStyle w:val="a4"/>
          <w:rFonts w:ascii="Times New Roman" w:hAnsi="Times New Roman" w:cs="Times New Roman"/>
          <w:sz w:val="36"/>
          <w:szCs w:val="36"/>
        </w:rPr>
        <w:t>Использование инновационных технологий в образовательной деятельности по речевому развитию детей </w:t>
      </w:r>
    </w:p>
    <w:p w:rsidR="00606BF7" w:rsidRPr="00606BF7" w:rsidRDefault="00606BF7" w:rsidP="00606BF7">
      <w:pPr>
        <w:pStyle w:val="a6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606BF7">
        <w:rPr>
          <w:rStyle w:val="a4"/>
          <w:rFonts w:ascii="Times New Roman" w:hAnsi="Times New Roman" w:cs="Times New Roman"/>
          <w:sz w:val="36"/>
          <w:szCs w:val="36"/>
        </w:rPr>
        <w:t>дошкольно</w:t>
      </w:r>
      <w:r w:rsidR="00075CA5">
        <w:rPr>
          <w:rStyle w:val="a4"/>
          <w:rFonts w:ascii="Times New Roman" w:hAnsi="Times New Roman" w:cs="Times New Roman"/>
          <w:sz w:val="36"/>
          <w:szCs w:val="36"/>
        </w:rPr>
        <w:t>го возраста в контексте ФГОС </w:t>
      </w:r>
      <w:proofErr w:type="gramStart"/>
      <w:r w:rsidR="00075CA5">
        <w:rPr>
          <w:rStyle w:val="a4"/>
          <w:rFonts w:ascii="Times New Roman" w:hAnsi="Times New Roman" w:cs="Times New Roman"/>
          <w:sz w:val="36"/>
          <w:szCs w:val="36"/>
        </w:rPr>
        <w:t>ДО</w:t>
      </w:r>
      <w:proofErr w:type="gramEnd"/>
    </w:p>
    <w:p w:rsidR="00606BF7" w:rsidRPr="00606BF7" w:rsidRDefault="00606BF7" w:rsidP="00606BF7">
      <w:pPr>
        <w:pStyle w:val="a6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06BF7" w:rsidRPr="00606BF7" w:rsidRDefault="00606BF7" w:rsidP="00606BF7">
      <w:pPr>
        <w:pStyle w:val="a6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6BF7">
        <w:rPr>
          <w:rStyle w:val="a4"/>
          <w:rFonts w:ascii="Times New Roman" w:hAnsi="Times New Roman" w:cs="Times New Roman"/>
          <w:sz w:val="28"/>
          <w:szCs w:val="28"/>
        </w:rPr>
        <w:t xml:space="preserve">Консультация для педагогов на </w:t>
      </w:r>
      <w:proofErr w:type="spellStart"/>
      <w:proofErr w:type="gramStart"/>
      <w:r w:rsidR="007603EB">
        <w:rPr>
          <w:rStyle w:val="a4"/>
          <w:rFonts w:ascii="Times New Roman" w:hAnsi="Times New Roman" w:cs="Times New Roman"/>
          <w:sz w:val="28"/>
          <w:szCs w:val="28"/>
        </w:rPr>
        <w:t>пед</w:t>
      </w:r>
      <w:proofErr w:type="spellEnd"/>
      <w:r w:rsidR="007603EB">
        <w:rPr>
          <w:rStyle w:val="a4"/>
          <w:rFonts w:ascii="Times New Roman" w:hAnsi="Times New Roman" w:cs="Times New Roman"/>
          <w:sz w:val="28"/>
          <w:szCs w:val="28"/>
        </w:rPr>
        <w:t>. совете</w:t>
      </w:r>
      <w:proofErr w:type="gramEnd"/>
    </w:p>
    <w:p w:rsidR="00606BF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6BF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6BF7" w:rsidRPr="00A046A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606BF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6BF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6BF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606BF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606BF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606BF7" w:rsidRPr="00A046A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606BF7" w:rsidRDefault="00606BF7" w:rsidP="00606BF7">
      <w:pPr>
        <w:pStyle w:val="a6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</w:p>
    <w:p w:rsidR="00606BF7" w:rsidRPr="00194BA9" w:rsidRDefault="00606BF7" w:rsidP="00606BF7">
      <w:pPr>
        <w:pStyle w:val="a6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Чекина О.А.</w:t>
      </w:r>
    </w:p>
    <w:p w:rsidR="00606BF7" w:rsidRPr="00194BA9" w:rsidRDefault="00606BF7" w:rsidP="00606BF7">
      <w:pPr>
        <w:pStyle w:val="a6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F7" w:rsidRDefault="00606BF7" w:rsidP="00606BF7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6BF7" w:rsidRPr="00606BF7" w:rsidRDefault="00D130B1" w:rsidP="00606BF7">
      <w:pPr>
        <w:pStyle w:val="a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  <w:r w:rsidR="00606BF7" w:rsidRPr="00606BF7">
        <w:rPr>
          <w:rFonts w:ascii="Times New Roman" w:hAnsi="Times New Roman" w:cs="Times New Roman"/>
          <w:sz w:val="24"/>
          <w:szCs w:val="24"/>
        </w:rPr>
        <w:t>, 2021г.</w:t>
      </w:r>
    </w:p>
    <w:p w:rsid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</w:p>
    <w:p w:rsidR="00075CA5" w:rsidRDefault="00075CA5" w:rsidP="00075C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075CA5">
        <w:rPr>
          <w:rStyle w:val="a4"/>
        </w:rPr>
        <w:lastRenderedPageBreak/>
        <w:t>Тема:</w:t>
      </w:r>
      <w:r>
        <w:rPr>
          <w:rStyle w:val="a4"/>
          <w:b w:val="0"/>
        </w:rPr>
        <w:t xml:space="preserve"> Использование инновационных технологий в образовательной деятельности по речевому развитию детей дошкольного возраста в контексте ФГОС </w:t>
      </w:r>
      <w:proofErr w:type="gramStart"/>
      <w:r>
        <w:rPr>
          <w:rStyle w:val="a4"/>
          <w:b w:val="0"/>
        </w:rPr>
        <w:t>ДО</w:t>
      </w:r>
      <w:proofErr w:type="gramEnd"/>
      <w:r>
        <w:rPr>
          <w:rStyle w:val="a4"/>
          <w:b w:val="0"/>
        </w:rPr>
        <w:t>.</w:t>
      </w:r>
    </w:p>
    <w:p w:rsidR="00075CA5" w:rsidRDefault="00075CA5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proofErr w:type="gramStart"/>
      <w:r w:rsidRPr="00606BF7">
        <w:rPr>
          <w:rStyle w:val="a4"/>
          <w:b w:val="0"/>
        </w:rPr>
        <w:t>Согласно Федеральному государственному образовательному стандарту дошкольного образования (ФГОС ДО): «речевое развитие включает владение речью как средством общения и культуры; обогащение активного словаря; развитие связной, грамматически правильной диалогической и монологической речи; развитие речевого творчества; развитие звуковой и интонационной культуры 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606BF7">
        <w:rPr>
          <w:rStyle w:val="a4"/>
          <w:b w:val="0"/>
        </w:rPr>
        <w:t xml:space="preserve"> формирование звуковой аналитико-синтетической активности как предпосылки обучения грамоте».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 xml:space="preserve">Основная задача работы учителя-логопеда - речевое развитие дошкольников. Благодаря </w:t>
      </w:r>
      <w:proofErr w:type="gramStart"/>
      <w:r w:rsidRPr="00606BF7">
        <w:rPr>
          <w:rStyle w:val="a4"/>
          <w:b w:val="0"/>
        </w:rPr>
        <w:t>ему</w:t>
      </w:r>
      <w:proofErr w:type="gramEnd"/>
      <w:r w:rsidRPr="00606BF7">
        <w:rPr>
          <w:rStyle w:val="a4"/>
          <w:b w:val="0"/>
        </w:rPr>
        <w:t xml:space="preserve"> происходит первоначальное становление коммуникативных умений ребенка. Полноценная реализация данной цели – формирование к завершению дошкольного возраста универсального общения малыша с людьми, которые его окружают. Дошкольник старшего возраста должен без затруднений разговаривать с разными по возрасту, социальному положению, полу представителями общества.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Конечно, мы всегда занимались развитием навыков общения, обогащали словарь, исправляли звукопроизношение, знакомили с детской литературой и готовили к освоению грамоты. Но традиционные формы не позволяли ребенку раскрыть свой творческий потенциал, чаще всего были скучны и неинтересны. Стало очевидно, что необходимо изменение способов работы на занятиях по развитию речи дошкольников.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Естественно, что выбор технологии обусловлен возрастом детей, целями и задачами, которые педагог ставит перед собой и детьми. Педагогические инновации могут либо изменять процессы воспитания и обучения, либо совершенствовать.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Игра – один из лучших способов 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 речи и порождающим самостоятельную речевую деятельность. Все организованные игры, в том числе и компьютерные, сопровождаемые речью, очень увлекательны. Игра «Баба-Яга учится читать» одинаково подходит для детей, знающих и незнающих буквы, так как есть замечательный «</w:t>
      </w:r>
      <w:proofErr w:type="spellStart"/>
      <w:r w:rsidRPr="00606BF7">
        <w:rPr>
          <w:rStyle w:val="a4"/>
          <w:b w:val="0"/>
        </w:rPr>
        <w:t>Букварик</w:t>
      </w:r>
      <w:proofErr w:type="spellEnd"/>
      <w:r w:rsidRPr="00606BF7">
        <w:rPr>
          <w:rStyle w:val="a4"/>
          <w:b w:val="0"/>
        </w:rPr>
        <w:t>», где можно прослушать стихи про каждую букву алфавита и закрепить их зрительные образы. Есть и «</w:t>
      </w:r>
      <w:proofErr w:type="spellStart"/>
      <w:r w:rsidRPr="00606BF7">
        <w:rPr>
          <w:rStyle w:val="a4"/>
          <w:b w:val="0"/>
        </w:rPr>
        <w:t>Слогарик</w:t>
      </w:r>
      <w:proofErr w:type="spellEnd"/>
      <w:r w:rsidRPr="00606BF7">
        <w:rPr>
          <w:rStyle w:val="a4"/>
          <w:b w:val="0"/>
        </w:rPr>
        <w:t>», в котором можно поупражняться в составлении слогов. Вся игра – один захватывающий мультфильм из десяти серий. Ребёнок живёт в волшебном мире, обучаясь сложному психофизиологическому процессу – чтению.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 xml:space="preserve">Компьютерная игра «Развитие речи. Учимся правильно говорить» является образовательным ресурсом для индивидуальных и подгрупповых занятий по развитию фонематического слуха, </w:t>
      </w:r>
      <w:proofErr w:type="spellStart"/>
      <w:r w:rsidRPr="00606BF7">
        <w:rPr>
          <w:rStyle w:val="a4"/>
          <w:b w:val="0"/>
        </w:rPr>
        <w:t>темпо-ритма</w:t>
      </w:r>
      <w:proofErr w:type="spellEnd"/>
      <w:r w:rsidRPr="00606BF7">
        <w:rPr>
          <w:rStyle w:val="a4"/>
          <w:b w:val="0"/>
        </w:rPr>
        <w:t>, лексико-грамматического строя речи и связной речи.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Так же адресованы дошкольникам серия игр «</w:t>
      </w:r>
      <w:proofErr w:type="spellStart"/>
      <w:r w:rsidRPr="00606BF7">
        <w:rPr>
          <w:rStyle w:val="a4"/>
          <w:b w:val="0"/>
        </w:rPr>
        <w:t>Домовенок</w:t>
      </w:r>
      <w:proofErr w:type="spellEnd"/>
      <w:r w:rsidRPr="00606BF7">
        <w:rPr>
          <w:rStyle w:val="a4"/>
          <w:b w:val="0"/>
        </w:rPr>
        <w:t xml:space="preserve"> </w:t>
      </w:r>
      <w:proofErr w:type="spellStart"/>
      <w:proofErr w:type="gramStart"/>
      <w:r w:rsidRPr="00606BF7">
        <w:rPr>
          <w:rStyle w:val="a4"/>
          <w:b w:val="0"/>
        </w:rPr>
        <w:t>Бу</w:t>
      </w:r>
      <w:proofErr w:type="spellEnd"/>
      <w:r w:rsidRPr="00606BF7">
        <w:rPr>
          <w:rStyle w:val="a4"/>
          <w:b w:val="0"/>
        </w:rPr>
        <w:t>» и</w:t>
      </w:r>
      <w:proofErr w:type="gramEnd"/>
      <w:r w:rsidRPr="00606BF7">
        <w:rPr>
          <w:rStyle w:val="a4"/>
          <w:b w:val="0"/>
        </w:rPr>
        <w:t> «</w:t>
      </w:r>
      <w:proofErr w:type="spellStart"/>
      <w:r w:rsidRPr="00606BF7">
        <w:rPr>
          <w:rStyle w:val="a4"/>
          <w:b w:val="0"/>
        </w:rPr>
        <w:t>Лунтик</w:t>
      </w:r>
      <w:proofErr w:type="spellEnd"/>
      <w:r w:rsidRPr="00606BF7">
        <w:rPr>
          <w:rStyle w:val="a4"/>
          <w:b w:val="0"/>
        </w:rPr>
        <w:t>».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proofErr w:type="spellStart"/>
      <w:r w:rsidRPr="00606BF7">
        <w:rPr>
          <w:rStyle w:val="a4"/>
          <w:u w:val="single"/>
        </w:rPr>
        <w:t>Логоритмика</w:t>
      </w:r>
      <w:proofErr w:type="spellEnd"/>
      <w:r w:rsidRPr="00606BF7">
        <w:rPr>
          <w:rStyle w:val="a4"/>
          <w:u w:val="single"/>
        </w:rPr>
        <w:t xml:space="preserve"> </w:t>
      </w:r>
      <w:r w:rsidRPr="00606BF7">
        <w:rPr>
          <w:rStyle w:val="a4"/>
          <w:b w:val="0"/>
        </w:rPr>
        <w:t xml:space="preserve">— это система упражнений, заданий, игр на основе сочетания музыки, движения, слова, направленная на решение коррекционных, образовательных и оздоровительных задач. В структуру </w:t>
      </w:r>
      <w:proofErr w:type="spellStart"/>
      <w:r w:rsidRPr="00606BF7">
        <w:rPr>
          <w:rStyle w:val="a4"/>
          <w:b w:val="0"/>
        </w:rPr>
        <w:t>логоритмических</w:t>
      </w:r>
      <w:proofErr w:type="spellEnd"/>
      <w:r w:rsidRPr="00606BF7">
        <w:rPr>
          <w:rStyle w:val="a4"/>
          <w:b w:val="0"/>
        </w:rPr>
        <w:t xml:space="preserve"> занятий тесно вплетены различные виды музыкальной и речевой деятельности, подчиненные одной цели — развитию речи.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К. Д.Ушинский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 xml:space="preserve">Так как наглядный материал у дошкольников усваивается лучше, использование моделей, </w:t>
      </w:r>
      <w:proofErr w:type="spellStart"/>
      <w:r w:rsidRPr="00606BF7">
        <w:rPr>
          <w:rStyle w:val="a4"/>
          <w:b w:val="0"/>
        </w:rPr>
        <w:t>мнемотаблиц</w:t>
      </w:r>
      <w:proofErr w:type="spellEnd"/>
      <w:r w:rsidRPr="00606BF7">
        <w:rPr>
          <w:rStyle w:val="a4"/>
          <w:b w:val="0"/>
        </w:rPr>
        <w:t xml:space="preserve"> на занятиях по развитию связной речи, позволяет детям эффективнее воспринимать и перерабатывать зрительную информацию. Применение моделей, мнемосхем помогает ребёнку в обогащение связного высказывания.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proofErr w:type="spellStart"/>
      <w:r w:rsidRPr="00606BF7">
        <w:rPr>
          <w:rStyle w:val="a4"/>
          <w:u w:val="single"/>
        </w:rPr>
        <w:lastRenderedPageBreak/>
        <w:t>Мнемотаблицы</w:t>
      </w:r>
      <w:proofErr w:type="spellEnd"/>
      <w:r w:rsidRPr="00606BF7">
        <w:rPr>
          <w:rStyle w:val="a4"/>
          <w:b w:val="0"/>
        </w:rPr>
        <w:t xml:space="preserve"> особенно </w:t>
      </w:r>
      <w:proofErr w:type="gramStart"/>
      <w:r w:rsidRPr="00606BF7">
        <w:rPr>
          <w:rStyle w:val="a4"/>
          <w:b w:val="0"/>
        </w:rPr>
        <w:t>эффективны</w:t>
      </w:r>
      <w:proofErr w:type="gramEnd"/>
      <w:r w:rsidRPr="00606BF7">
        <w:rPr>
          <w:rStyle w:val="a4"/>
          <w:b w:val="0"/>
        </w:rPr>
        <w:t xml:space="preserve"> при разучивании стихотворений.</w:t>
      </w:r>
      <w:r>
        <w:rPr>
          <w:rStyle w:val="a4"/>
          <w:b w:val="0"/>
        </w:rPr>
        <w:t xml:space="preserve"> </w:t>
      </w:r>
      <w:r w:rsidRPr="00606BF7">
        <w:rPr>
          <w:rStyle w:val="a4"/>
          <w:b w:val="0"/>
        </w:rPr>
        <w:t>Суть заключается в следующем: на каждое слово или маленькое словосочетание придумывается картинка (изображение); таким образом, все стихотворение зарисовывается схематически. После этого ребенок по памяти, используя графическое изображение, воспроизводит стихотворение целиком.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 xml:space="preserve">В современном мире очень модно быть </w:t>
      </w:r>
      <w:proofErr w:type="spellStart"/>
      <w:r w:rsidRPr="00606BF7">
        <w:rPr>
          <w:rStyle w:val="a4"/>
          <w:b w:val="0"/>
        </w:rPr>
        <w:t>креативным</w:t>
      </w:r>
      <w:proofErr w:type="spellEnd"/>
      <w:r w:rsidRPr="00606BF7">
        <w:rPr>
          <w:rStyle w:val="a4"/>
          <w:b w:val="0"/>
        </w:rPr>
        <w:t>. Вот и мы готовим детей к адаптации в социуме. Ребенок должен находить выход из любой ситуации, и в этом ему поможет методика ТРИЗ. Для развития речи детей очень важно развивать мышление.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Целью таких занятий является развитие творческой личности, способной понимать единство и противоречие окружающего мира, решать свои маленькие проблемы.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proofErr w:type="spellStart"/>
      <w:r w:rsidRPr="00606BF7">
        <w:rPr>
          <w:rStyle w:val="a4"/>
          <w:u w:val="single"/>
        </w:rPr>
        <w:t>Синквейн</w:t>
      </w:r>
      <w:proofErr w:type="spellEnd"/>
      <w:r w:rsidRPr="00606BF7">
        <w:rPr>
          <w:rStyle w:val="a4"/>
          <w:b w:val="0"/>
        </w:rPr>
        <w:t xml:space="preserve"> – это не простое стихотворение, а </w:t>
      </w:r>
      <w:proofErr w:type="spellStart"/>
      <w:r w:rsidRPr="00606BF7">
        <w:rPr>
          <w:rStyle w:val="a4"/>
          <w:b w:val="0"/>
        </w:rPr>
        <w:t>стихотворение</w:t>
      </w:r>
      <w:proofErr w:type="gramStart"/>
      <w:r w:rsidRPr="00606BF7">
        <w:rPr>
          <w:rStyle w:val="a4"/>
          <w:b w:val="0"/>
        </w:rPr>
        <w:t>,н</w:t>
      </w:r>
      <w:proofErr w:type="gramEnd"/>
      <w:r w:rsidRPr="00606BF7">
        <w:rPr>
          <w:rStyle w:val="a4"/>
          <w:b w:val="0"/>
        </w:rPr>
        <w:t>аписанное</w:t>
      </w:r>
      <w:proofErr w:type="spellEnd"/>
      <w:r w:rsidRPr="00606BF7">
        <w:rPr>
          <w:rStyle w:val="a4"/>
          <w:b w:val="0"/>
        </w:rPr>
        <w:t xml:space="preserve"> по следующим правилам:</w:t>
      </w:r>
    </w:p>
    <w:p w:rsidR="00606BF7" w:rsidRPr="00606BF7" w:rsidRDefault="00606BF7" w:rsidP="00606BF7">
      <w:pPr>
        <w:pStyle w:val="a3"/>
        <w:shd w:val="clear" w:color="auto" w:fill="FFFFFF"/>
        <w:spacing w:before="237" w:beforeAutospacing="0" w:after="237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606BF7">
        <w:rPr>
          <w:rStyle w:val="a4"/>
          <w:b w:val="0"/>
        </w:rPr>
        <w:t>c</w:t>
      </w:r>
      <w:proofErr w:type="gramEnd"/>
      <w:r w:rsidRPr="00606BF7">
        <w:rPr>
          <w:rStyle w:val="a4"/>
          <w:b w:val="0"/>
        </w:rPr>
        <w:t>инквейна</w:t>
      </w:r>
      <w:proofErr w:type="spellEnd"/>
      <w:r w:rsidRPr="00606BF7">
        <w:rPr>
          <w:rStyle w:val="a4"/>
          <w:b w:val="0"/>
        </w:rPr>
        <w:t>.</w:t>
      </w:r>
    </w:p>
    <w:p w:rsidR="00606BF7" w:rsidRPr="00606BF7" w:rsidRDefault="00606BF7" w:rsidP="00606BF7">
      <w:pPr>
        <w:pStyle w:val="a3"/>
        <w:shd w:val="clear" w:color="auto" w:fill="FFFFFF"/>
        <w:spacing w:before="237" w:beforeAutospacing="0" w:after="237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2 строка – два прилагательных, выражающих главную мысль.</w:t>
      </w:r>
    </w:p>
    <w:p w:rsidR="00606BF7" w:rsidRPr="00606BF7" w:rsidRDefault="00606BF7" w:rsidP="00606BF7">
      <w:pPr>
        <w:pStyle w:val="a3"/>
        <w:shd w:val="clear" w:color="auto" w:fill="FFFFFF"/>
        <w:spacing w:before="237" w:beforeAutospacing="0" w:after="237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3 строка – три глагола, описывающие действия в рамках темы.</w:t>
      </w:r>
    </w:p>
    <w:p w:rsidR="00606BF7" w:rsidRPr="00606BF7" w:rsidRDefault="00606BF7" w:rsidP="00606BF7">
      <w:pPr>
        <w:pStyle w:val="a3"/>
        <w:shd w:val="clear" w:color="auto" w:fill="FFFFFF"/>
        <w:spacing w:before="237" w:beforeAutospacing="0" w:after="237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4 строка – фраза, несущая определенный смысл.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5 строка – заключение в форме существительного (ассоциация с первым словом).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 xml:space="preserve">Составлять </w:t>
      </w:r>
      <w:proofErr w:type="spellStart"/>
      <w:proofErr w:type="gramStart"/>
      <w:r w:rsidRPr="00606BF7">
        <w:rPr>
          <w:rStyle w:val="a4"/>
          <w:b w:val="0"/>
        </w:rPr>
        <w:t>c</w:t>
      </w:r>
      <w:proofErr w:type="gramEnd"/>
      <w:r w:rsidRPr="00606BF7">
        <w:rPr>
          <w:rStyle w:val="a4"/>
          <w:b w:val="0"/>
        </w:rPr>
        <w:t>инквейн</w:t>
      </w:r>
      <w:proofErr w:type="spellEnd"/>
      <w:r w:rsidRPr="00606BF7">
        <w:rPr>
          <w:rStyle w:val="a4"/>
          <w:b w:val="0"/>
        </w:rPr>
        <w:t xml:space="preserve"> очень просто и интересно. И к тому же, работа над созданием </w:t>
      </w:r>
      <w:proofErr w:type="spellStart"/>
      <w:r w:rsidRPr="00606BF7">
        <w:rPr>
          <w:rStyle w:val="a4"/>
          <w:b w:val="0"/>
        </w:rPr>
        <w:t>синквейна</w:t>
      </w:r>
      <w:proofErr w:type="spellEnd"/>
      <w:r w:rsidRPr="00606BF7">
        <w:rPr>
          <w:rStyle w:val="a4"/>
          <w:b w:val="0"/>
        </w:rPr>
        <w:t> развивает образное мышление, речь.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 xml:space="preserve">Технологией, несущей особые коррекционные и развивающие возможности, является </w:t>
      </w:r>
      <w:proofErr w:type="spellStart"/>
      <w:r w:rsidRPr="00606BF7">
        <w:rPr>
          <w:rStyle w:val="a4"/>
          <w:b w:val="0"/>
        </w:rPr>
        <w:t>арт-терапия</w:t>
      </w:r>
      <w:proofErr w:type="spellEnd"/>
      <w:r w:rsidRPr="00606BF7">
        <w:rPr>
          <w:rStyle w:val="a4"/>
          <w:b w:val="0"/>
        </w:rPr>
        <w:t xml:space="preserve">. Поэтому элементы разновидностей </w:t>
      </w:r>
      <w:proofErr w:type="spellStart"/>
      <w:r w:rsidRPr="00606BF7">
        <w:rPr>
          <w:rStyle w:val="a4"/>
          <w:b w:val="0"/>
        </w:rPr>
        <w:t>арт-терапии</w:t>
      </w:r>
      <w:proofErr w:type="spellEnd"/>
      <w:r w:rsidRPr="00606BF7">
        <w:rPr>
          <w:rStyle w:val="a4"/>
          <w:b w:val="0"/>
        </w:rPr>
        <w:t xml:space="preserve"> успешно используются в работе по развитию речи у дошкольников.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proofErr w:type="spellStart"/>
      <w:r w:rsidRPr="00606BF7">
        <w:rPr>
          <w:rStyle w:val="a4"/>
          <w:u w:val="single"/>
        </w:rPr>
        <w:t>Арт-терапии</w:t>
      </w:r>
      <w:proofErr w:type="spellEnd"/>
      <w:r w:rsidRPr="00606BF7">
        <w:rPr>
          <w:rStyle w:val="a4"/>
          <w:b w:val="0"/>
        </w:rPr>
        <w:t xml:space="preserve"> является междисциплинарным подходом, соединяющим в себе различные области знания – психологию, педагогику, медицину и т. д. Есть </w:t>
      </w:r>
      <w:proofErr w:type="spellStart"/>
      <w:r w:rsidRPr="00606BF7">
        <w:rPr>
          <w:rStyle w:val="a4"/>
          <w:b w:val="0"/>
        </w:rPr>
        <w:t>преимущества</w:t>
      </w:r>
      <w:proofErr w:type="gramStart"/>
      <w:r w:rsidRPr="00606BF7">
        <w:rPr>
          <w:rStyle w:val="a4"/>
          <w:b w:val="0"/>
        </w:rPr>
        <w:t>,к</w:t>
      </w:r>
      <w:proofErr w:type="gramEnd"/>
      <w:r w:rsidRPr="00606BF7">
        <w:rPr>
          <w:rStyle w:val="a4"/>
          <w:b w:val="0"/>
        </w:rPr>
        <w:t>оторые</w:t>
      </w:r>
      <w:proofErr w:type="spellEnd"/>
      <w:r w:rsidRPr="00606BF7">
        <w:rPr>
          <w:rStyle w:val="a4"/>
          <w:b w:val="0"/>
        </w:rPr>
        <w:t xml:space="preserve"> делают ее многофункциональной:</w:t>
      </w:r>
    </w:p>
    <w:p w:rsidR="00606BF7" w:rsidRPr="00606BF7" w:rsidRDefault="00606BF7" w:rsidP="00606BF7">
      <w:pPr>
        <w:pStyle w:val="a3"/>
        <w:shd w:val="clear" w:color="auto" w:fill="FFFFFF"/>
        <w:spacing w:before="237" w:beforeAutospacing="0" w:after="237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 xml:space="preserve">• Во-первых, это то, что </w:t>
      </w:r>
      <w:proofErr w:type="spellStart"/>
      <w:r w:rsidRPr="00606BF7">
        <w:rPr>
          <w:rStyle w:val="a4"/>
          <w:b w:val="0"/>
        </w:rPr>
        <w:t>арт-терапевтическая</w:t>
      </w:r>
      <w:proofErr w:type="spellEnd"/>
      <w:r w:rsidRPr="00606BF7">
        <w:rPr>
          <w:rStyle w:val="a4"/>
          <w:b w:val="0"/>
        </w:rPr>
        <w:t xml:space="preserve"> среда психологически безопасна, </w:t>
      </w:r>
      <w:proofErr w:type="spellStart"/>
      <w:r w:rsidRPr="00606BF7">
        <w:rPr>
          <w:rStyle w:val="a4"/>
          <w:b w:val="0"/>
        </w:rPr>
        <w:t>безоценочна</w:t>
      </w:r>
      <w:proofErr w:type="spellEnd"/>
      <w:r w:rsidRPr="00606BF7">
        <w:rPr>
          <w:rStyle w:val="a4"/>
          <w:b w:val="0"/>
        </w:rPr>
        <w:t>, свободна.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• Во-вторых, продукт творчества ребенка – дает возможность дать ретроспективную оценку, проследить динамику развития.</w:t>
      </w:r>
    </w:p>
    <w:p w:rsidR="00606BF7" w:rsidRPr="00606BF7" w:rsidRDefault="00606BF7" w:rsidP="00606BF7">
      <w:pPr>
        <w:pStyle w:val="a3"/>
        <w:shd w:val="clear" w:color="auto" w:fill="FFFFFF"/>
        <w:spacing w:before="237" w:beforeAutospacing="0" w:after="237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 xml:space="preserve">• В-третьих, </w:t>
      </w:r>
      <w:proofErr w:type="spellStart"/>
      <w:r w:rsidRPr="00606BF7">
        <w:rPr>
          <w:rStyle w:val="a4"/>
          <w:b w:val="0"/>
        </w:rPr>
        <w:t>арт-терапия</w:t>
      </w:r>
      <w:proofErr w:type="spellEnd"/>
      <w:r w:rsidRPr="00606BF7">
        <w:rPr>
          <w:rStyle w:val="a4"/>
          <w:b w:val="0"/>
        </w:rPr>
        <w:t xml:space="preserve"> создает возможности осознания собственной ценности.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В настоящее время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 педагогической теории и практике учебно-воспитательного процесса.</w:t>
      </w:r>
    </w:p>
    <w:p w:rsidR="00606BF7" w:rsidRPr="00606BF7" w:rsidRDefault="00606BF7" w:rsidP="00606BF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</w:rPr>
      </w:pPr>
      <w:r w:rsidRPr="00606BF7">
        <w:rPr>
          <w:rStyle w:val="a4"/>
          <w:b w:val="0"/>
        </w:rPr>
        <w:t>Происходит смена образовательной парадигмы: предлагаются иное содержание, иные подходы, иное право, иные отношения, иное поведение, иной педагогический менталитет. Поэтому лишь творчески работающий педагог может воспитать творчески работающего ученика.</w:t>
      </w:r>
    </w:p>
    <w:p w:rsidR="002C0AF8" w:rsidRDefault="002C0AF8"/>
    <w:sectPr w:rsidR="002C0AF8" w:rsidSect="00606BF7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6BF7"/>
    <w:rsid w:val="00075CA5"/>
    <w:rsid w:val="0009231F"/>
    <w:rsid w:val="00211D62"/>
    <w:rsid w:val="002C0AF8"/>
    <w:rsid w:val="0035395F"/>
    <w:rsid w:val="00606BF7"/>
    <w:rsid w:val="007603EB"/>
    <w:rsid w:val="00937B3D"/>
    <w:rsid w:val="00CD5529"/>
    <w:rsid w:val="00D130B1"/>
    <w:rsid w:val="00EB2479"/>
    <w:rsid w:val="00FB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BF7"/>
    <w:rPr>
      <w:b/>
      <w:bCs/>
    </w:rPr>
  </w:style>
  <w:style w:type="character" w:styleId="a5">
    <w:name w:val="Emphasis"/>
    <w:basedOn w:val="a0"/>
    <w:uiPriority w:val="20"/>
    <w:qFormat/>
    <w:rsid w:val="00606BF7"/>
    <w:rPr>
      <w:i/>
      <w:iCs/>
    </w:rPr>
  </w:style>
  <w:style w:type="paragraph" w:styleId="a6">
    <w:name w:val="No Spacing"/>
    <w:uiPriority w:val="1"/>
    <w:qFormat/>
    <w:rsid w:val="00606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2021-12-08T10:11:00Z</dcterms:created>
  <dcterms:modified xsi:type="dcterms:W3CDTF">2021-12-14T07:01:00Z</dcterms:modified>
</cp:coreProperties>
</file>