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A" w:rsidRDefault="00C539AA" w:rsidP="00C5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9AA" w:rsidRPr="005A3130" w:rsidRDefault="00C539AA" w:rsidP="00C539AA">
      <w:pPr>
        <w:spacing w:after="0"/>
        <w:jc w:val="center"/>
        <w:rPr>
          <w:rFonts w:ascii="Times New Roman" w:hAnsi="Times New Roman"/>
        </w:rPr>
      </w:pPr>
      <w:r w:rsidRPr="00C539AA">
        <w:rPr>
          <w:rFonts w:ascii="Times New Roman" w:hAnsi="Times New Roman" w:cs="Times New Roman"/>
          <w:sz w:val="28"/>
          <w:szCs w:val="28"/>
        </w:rPr>
        <w:t xml:space="preserve"> </w:t>
      </w:r>
      <w:r w:rsidRPr="005A3130">
        <w:rPr>
          <w:rFonts w:ascii="Times New Roman" w:hAnsi="Times New Roman"/>
        </w:rPr>
        <w:t>Муниципальное казенное  общеобразовательное учреждение</w:t>
      </w:r>
      <w:r w:rsidRPr="005A3130">
        <w:rPr>
          <w:rFonts w:ascii="Times New Roman" w:hAnsi="Times New Roman"/>
        </w:rPr>
        <w:br/>
        <w:t xml:space="preserve"> «Средняя общеобразовательная школа №2 с. Карагач»</w:t>
      </w:r>
      <w:r w:rsidRPr="005A3130">
        <w:rPr>
          <w:rFonts w:ascii="Times New Roman" w:hAnsi="Times New Roman"/>
        </w:rPr>
        <w:br/>
      </w:r>
      <w:proofErr w:type="spellStart"/>
      <w:r w:rsidRPr="005A3130">
        <w:rPr>
          <w:rFonts w:ascii="Times New Roman" w:hAnsi="Times New Roman"/>
        </w:rPr>
        <w:t>Прохладненского</w:t>
      </w:r>
      <w:proofErr w:type="spellEnd"/>
      <w:r w:rsidRPr="005A3130">
        <w:rPr>
          <w:rFonts w:ascii="Times New Roman" w:hAnsi="Times New Roman"/>
        </w:rPr>
        <w:t xml:space="preserve"> муниципального района КБР</w:t>
      </w:r>
    </w:p>
    <w:p w:rsidR="00C539AA" w:rsidRPr="005A3130" w:rsidRDefault="00C539AA" w:rsidP="00C539AA">
      <w:pPr>
        <w:spacing w:after="0"/>
        <w:jc w:val="center"/>
        <w:rPr>
          <w:rFonts w:ascii="Times New Roman" w:hAnsi="Times New Roman"/>
        </w:rPr>
      </w:pPr>
      <w:r w:rsidRPr="005A3130">
        <w:rPr>
          <w:rFonts w:ascii="Times New Roman" w:hAnsi="Times New Roman"/>
        </w:rPr>
        <w:t>Структурное подразделение дошкольного образования №1</w:t>
      </w:r>
    </w:p>
    <w:p w:rsidR="00C539AA" w:rsidRPr="005A3130" w:rsidRDefault="00C539AA" w:rsidP="00C539AA">
      <w:pPr>
        <w:spacing w:after="0"/>
        <w:rPr>
          <w:rFonts w:ascii="Times New Roman" w:hAnsi="Times New Roman"/>
        </w:rPr>
      </w:pPr>
    </w:p>
    <w:p w:rsidR="00C539AA" w:rsidRPr="005A3130" w:rsidRDefault="00C539AA" w:rsidP="00C539AA">
      <w:pPr>
        <w:shd w:val="clear" w:color="auto" w:fill="FFFFFF"/>
        <w:rPr>
          <w:rStyle w:val="a5"/>
          <w:rFonts w:ascii="Times New Roman" w:hAnsi="Times New Roman"/>
          <w:sz w:val="28"/>
          <w:szCs w:val="28"/>
        </w:rPr>
      </w:pPr>
    </w:p>
    <w:p w:rsidR="00C539AA" w:rsidRPr="005A3130" w:rsidRDefault="00C539AA" w:rsidP="00C539A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539AA" w:rsidRPr="005A3130" w:rsidRDefault="00C539AA" w:rsidP="00C539AA">
      <w:pPr>
        <w:jc w:val="center"/>
      </w:pPr>
    </w:p>
    <w:p w:rsidR="00C539AA" w:rsidRPr="005A3130" w:rsidRDefault="00C539AA" w:rsidP="00C539AA">
      <w:pPr>
        <w:jc w:val="center"/>
      </w:pPr>
    </w:p>
    <w:p w:rsidR="00C539AA" w:rsidRPr="005A3130" w:rsidRDefault="00C539AA" w:rsidP="00C539AA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C539AA" w:rsidRPr="005A3130" w:rsidRDefault="00C539AA" w:rsidP="00C539AA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C539AA" w:rsidRPr="005A3130" w:rsidRDefault="00C539AA" w:rsidP="00C539AA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C539AA" w:rsidRPr="005A3130" w:rsidRDefault="00C539AA" w:rsidP="00C539AA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Консультация для родителей</w:t>
      </w:r>
    </w:p>
    <w:p w:rsidR="00C539AA" w:rsidRPr="00C539AA" w:rsidRDefault="00C539AA" w:rsidP="00C539AA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9AA">
        <w:rPr>
          <w:rFonts w:ascii="Times New Roman" w:hAnsi="Times New Roman" w:cs="Times New Roman"/>
          <w:b/>
          <w:sz w:val="40"/>
          <w:szCs w:val="40"/>
        </w:rPr>
        <w:t>«Безопасное общение детей с домашними животными"</w:t>
      </w:r>
    </w:p>
    <w:p w:rsidR="00C539AA" w:rsidRPr="005A3130" w:rsidRDefault="00C539AA" w:rsidP="00C539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39AA" w:rsidRPr="005A3130" w:rsidRDefault="00C539AA" w:rsidP="00C539AA">
      <w:pPr>
        <w:jc w:val="center"/>
        <w:rPr>
          <w:b/>
          <w:i/>
          <w:sz w:val="48"/>
        </w:rPr>
      </w:pPr>
    </w:p>
    <w:p w:rsidR="00C539AA" w:rsidRPr="005A3130" w:rsidRDefault="00C539AA" w:rsidP="00C539AA">
      <w:pPr>
        <w:rPr>
          <w:b/>
          <w:i/>
          <w:sz w:val="48"/>
        </w:rPr>
      </w:pPr>
    </w:p>
    <w:p w:rsidR="00C539AA" w:rsidRPr="005A3130" w:rsidRDefault="00C539AA" w:rsidP="00C53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Подготовила: </w:t>
      </w:r>
    </w:p>
    <w:p w:rsidR="00C539AA" w:rsidRPr="005A3130" w:rsidRDefault="00C539AA" w:rsidP="00C53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Pr="005A31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A3130"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</w:p>
    <w:p w:rsidR="00C539AA" w:rsidRPr="005A3130" w:rsidRDefault="00C539AA" w:rsidP="00C53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>Хуранова</w:t>
      </w:r>
      <w:proofErr w:type="spellEnd"/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</w:p>
    <w:p w:rsidR="00C539AA" w:rsidRPr="005A3130" w:rsidRDefault="00C539AA" w:rsidP="00C53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9AA" w:rsidRPr="005A3130" w:rsidRDefault="00C539AA" w:rsidP="00C53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9AA" w:rsidRPr="005A3130" w:rsidRDefault="00C539AA" w:rsidP="00C539AA">
      <w:pPr>
        <w:spacing w:after="0"/>
        <w:jc w:val="right"/>
        <w:rPr>
          <w:sz w:val="36"/>
          <w:szCs w:val="36"/>
        </w:rPr>
      </w:pPr>
    </w:p>
    <w:p w:rsidR="00C539AA" w:rsidRPr="005A3130" w:rsidRDefault="00C539AA" w:rsidP="00C539AA">
      <w:pPr>
        <w:spacing w:after="0"/>
        <w:jc w:val="right"/>
        <w:rPr>
          <w:sz w:val="36"/>
          <w:szCs w:val="36"/>
        </w:rPr>
      </w:pPr>
    </w:p>
    <w:p w:rsidR="00C539AA" w:rsidRPr="005A3130" w:rsidRDefault="00C539AA" w:rsidP="00C539AA">
      <w:pPr>
        <w:spacing w:after="0"/>
        <w:jc w:val="right"/>
        <w:rPr>
          <w:sz w:val="36"/>
          <w:szCs w:val="36"/>
        </w:rPr>
      </w:pPr>
    </w:p>
    <w:p w:rsidR="00C539AA" w:rsidRPr="005A3130" w:rsidRDefault="00C539AA" w:rsidP="00C539AA">
      <w:pPr>
        <w:jc w:val="center"/>
        <w:rPr>
          <w:sz w:val="32"/>
          <w:szCs w:val="32"/>
        </w:rPr>
      </w:pPr>
    </w:p>
    <w:p w:rsidR="00C539AA" w:rsidRPr="005A3130" w:rsidRDefault="00C539AA" w:rsidP="00C539AA">
      <w:pPr>
        <w:jc w:val="center"/>
        <w:rPr>
          <w:sz w:val="32"/>
          <w:szCs w:val="32"/>
        </w:rPr>
      </w:pPr>
    </w:p>
    <w:p w:rsidR="00C539AA" w:rsidRPr="005A3130" w:rsidRDefault="00C539AA" w:rsidP="00C53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AA" w:rsidRPr="005A3130" w:rsidRDefault="00C539AA" w:rsidP="00C53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5A3130">
        <w:rPr>
          <w:rFonts w:ascii="Times New Roman" w:hAnsi="Times New Roman" w:cs="Times New Roman"/>
          <w:b/>
          <w:bCs/>
          <w:sz w:val="28"/>
          <w:szCs w:val="28"/>
        </w:rPr>
        <w:t xml:space="preserve"> 2022г.</w:t>
      </w:r>
    </w:p>
    <w:p w:rsidR="00C539AA" w:rsidRDefault="00C539AA" w:rsidP="00C539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39AA" w:rsidRPr="00C539AA" w:rsidRDefault="00C539AA" w:rsidP="00C539A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539AA">
        <w:rPr>
          <w:rFonts w:ascii="Times New Roman" w:hAnsi="Times New Roman" w:cs="Times New Roman"/>
          <w:b/>
          <w:sz w:val="28"/>
          <w:szCs w:val="28"/>
        </w:rPr>
        <w:t xml:space="preserve"> «Безопасное общение детей с домашними животными"</w:t>
      </w:r>
    </w:p>
    <w:p w:rsidR="00C539AA" w:rsidRPr="00C539AA" w:rsidRDefault="00C539AA" w:rsidP="00C539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 xml:space="preserve"> 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ние и 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кие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ные» – те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ма, с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торой дош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ник достаточ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рошо зна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ком. Он может наз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вать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них и 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ких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ных, опи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сать их, обоз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чить поль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зу,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торую  приносит то или иное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нее живот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ное.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ние с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вос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тыва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 в 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бен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ке доб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рые чувс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тва. Но, нес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мотря на </w:t>
      </w:r>
      <w:proofErr w:type="gram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обыч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кош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ки,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баки дру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желюб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 и послушны, 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село иг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с деть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ми, не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димо пом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нить и вну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шить 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бен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ку, что сле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 быть 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с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ми, не раз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жать их, опасать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 аг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рессив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дей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ствий с их сто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роны, и глав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ное –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ботить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и ухаживать за 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бенок уз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 о 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ких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из рас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 взрос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лых, ска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зок, расска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зов, ки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нофиль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мов, экскур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сий в зо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опарк. Но не ис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клю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чены слу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чаи </w:t>
      </w:r>
      <w:proofErr w:type="spell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ной</w:t>
      </w:r>
      <w:proofErr w:type="spell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 с 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ким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ным, нап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мер в лесу. 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это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му, зна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комя дош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 с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 ми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ром, не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димо рас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зывать о 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ках диких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и ме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рах пре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ности,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торые нуж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соб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лю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дать при встре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 с 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TOC_idm1322443565"/>
      <w:bookmarkStart w:id="1" w:name="TOC_idm1322443421"/>
      <w:bookmarkEnd w:id="0"/>
      <w:bookmarkEnd w:id="1"/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чем рас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ска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зать ре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бен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ку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– У мно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гих лю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дей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вут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ные.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ловек,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торый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водит у се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бя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ное, очень лю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бит его, зна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ет, как с ним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 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щать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и чем кор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мить. 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бака, кош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 или дру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гое  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животное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боле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ло, его 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зут на лечение в 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нар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ную кли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нику.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ешь, мож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ли брать на ру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ки, гла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дить чу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жих или бездомных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ных?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неч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но, нель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зя.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гут быть аг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рессив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 или боль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ны. Без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домных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мож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и нуж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кор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мить, но гла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дить и играть с 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опас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но. Нель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зя драз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нить и му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чить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ных!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пом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ни: все животные агрессив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 во вре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мя еды или ког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 ря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дом с 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ходят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их детены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общения с собаками: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 не 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казы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вай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баке, что ты ее бо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ишь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убе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гай от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баки: она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при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нять те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бя за дичь и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чать охо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махи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пал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кой на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баку – это ее не ис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ет, а 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лит.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тро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гай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баку, ког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 она ест или спит.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тро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гай щен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ков.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рай пред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мет, с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торым иг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бака.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 те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бя уку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сила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бака, нуж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не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ленно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щить ро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дите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лям и обратить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к вра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чу.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думай и от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веть на воп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ро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сы:</w:t>
      </w:r>
    </w:p>
    <w:p w:rsid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кую поль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зу при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носят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ровы,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зы, 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шади?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Чем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гут быть опас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 эти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для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ка?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вила бе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зопас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го по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веде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ния при встре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че с до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ми жи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ми: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под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 близ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 к чу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жим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ровам, бы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кам,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зам и дру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гим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драз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Ря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дом с 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шадью 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 се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бя спо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но: шум, крик, бе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ня бес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ят лошадей.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дить 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шадь мож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толь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 спе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реди.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под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 к 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шади сза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ди: ис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шись, она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уда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рить зад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ногами.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тай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пог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дить или угос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тить чем-ни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будь 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шадь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рез 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шет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ку: лошадь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сло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мать те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бе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или да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сить па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лец.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ние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кому не при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чиня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мерен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 вре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да, они нападают на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ка </w:t>
      </w:r>
      <w:proofErr w:type="gram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га,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щища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ясь от его неп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виль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 по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веде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ния или </w:t>
      </w:r>
      <w:proofErr w:type="gram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рессив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</w:t>
      </w:r>
      <w:proofErr w:type="gramEnd"/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ствий по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шению к ним.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• Пос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ле об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 с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ми 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обязательно </w:t>
      </w:r>
      <w:proofErr w:type="gram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с мылом.  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вила бе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зопас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го по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веде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ния при встре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че с ди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кими жи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ны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ми: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прав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ля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ясь в лес,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девай вы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сокую проч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ную обувь.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Змея не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пада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 на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ка. Нап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тив, при встре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 с ним она ста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ус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пить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рогу. Но в ле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су в гус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той тра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ловек не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ян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нас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пить на змею, и она,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щища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ясь, ку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ет. Будь вниматель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 – змеи иног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да заполза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и на дач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учас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тки.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встре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 с хищ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 глав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ное – не пу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ся, не убе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гать, не поворачивать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к не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му спи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ной, а прос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 дать ему воз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можность уй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ти. 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кие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– мед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ди, вол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ки, 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баны, ли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сицы – </w:t>
      </w:r>
      <w:proofErr w:type="spell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почита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</w:t>
      </w:r>
      <w:proofErr w:type="spell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стал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вать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с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ком. Толь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 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 они 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нены или за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щища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сво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их де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тены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шей, то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гут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пасть.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 бо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ня. Их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отог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нать заж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женная вет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ка, а еще гром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кий голос, стук пал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кой по дереву или по ме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тал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му пред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ту.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TOC_idm1322392773"/>
      <w:bookmarkStart w:id="3" w:name="TOC_idm1322392629"/>
      <w:bookmarkEnd w:id="2"/>
      <w:bookmarkEnd w:id="3"/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ро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сы и за</w:t>
      </w:r>
      <w:r w:rsidRPr="00C53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дания: 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кие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гут жить ря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дом с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ком?</w:t>
      </w:r>
    </w:p>
    <w:p w:rsid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их называют? (Домаш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ние)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Чем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до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нее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ное от </w:t>
      </w:r>
      <w:proofErr w:type="gramStart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кого</w:t>
      </w:r>
      <w:proofErr w:type="gramEnd"/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Ка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кую поль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зу при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носят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баки?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Вспом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 сказ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К. Чу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ков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 «Ай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лит» и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зови зве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рей,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торых ле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чил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 Ай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лит.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Как на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зыва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вра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ча, ко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торый ле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чит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ных? (Ве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тери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нар.)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Чем 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бака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 быть опас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 для 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ка?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Вставь гла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голы, 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чая на воп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рос: «Что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гут сде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лать жи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ные от испуга?»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бака мо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 уку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сить. Кошка… (оцарапать). Коза… (боднуть). </w:t>
      </w:r>
    </w:p>
    <w:p w:rsidR="00C539AA" w:rsidRPr="00C539AA" w:rsidRDefault="00C539AA" w:rsidP="00C539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ла… (ужа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лить).  Ло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шадь… (ляг</w:t>
      </w:r>
      <w:r w:rsidRPr="00C5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нуть).</w:t>
      </w:r>
    </w:p>
    <w:p w:rsidR="005D4C9A" w:rsidRPr="00C539AA" w:rsidRDefault="005D4C9A">
      <w:pPr>
        <w:rPr>
          <w:rFonts w:ascii="Times New Roman" w:hAnsi="Times New Roman" w:cs="Times New Roman"/>
          <w:sz w:val="28"/>
          <w:szCs w:val="28"/>
        </w:rPr>
      </w:pPr>
    </w:p>
    <w:sectPr w:rsidR="005D4C9A" w:rsidRPr="00C539AA" w:rsidSect="00C539AA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AA"/>
    <w:rsid w:val="005D4C9A"/>
    <w:rsid w:val="00C5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A"/>
  </w:style>
  <w:style w:type="paragraph" w:styleId="1">
    <w:name w:val="heading 1"/>
    <w:basedOn w:val="a"/>
    <w:link w:val="10"/>
    <w:uiPriority w:val="9"/>
    <w:qFormat/>
    <w:rsid w:val="00C5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539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A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C539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1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2022-05-15T22:36:00Z</cp:lastPrinted>
  <dcterms:created xsi:type="dcterms:W3CDTF">2022-05-15T22:28:00Z</dcterms:created>
  <dcterms:modified xsi:type="dcterms:W3CDTF">2022-05-15T22:38:00Z</dcterms:modified>
</cp:coreProperties>
</file>